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73E" w:rsidRPr="008826BE" w:rsidRDefault="00EB15FA" w:rsidP="00EB15FA">
      <w:pPr>
        <w:spacing w:after="0"/>
        <w:rPr>
          <w:rFonts w:ascii="Verdana" w:hAnsi="Verdana"/>
          <w:b/>
          <w:sz w:val="24"/>
        </w:rPr>
      </w:pPr>
      <w:r w:rsidRPr="008826BE">
        <w:rPr>
          <w:rFonts w:ascii="Verdana" w:hAnsi="Verdana"/>
          <w:b/>
          <w:sz w:val="24"/>
        </w:rPr>
        <w:t>Hi</w:t>
      </w:r>
    </w:p>
    <w:p w:rsidR="00EB15FA" w:rsidRPr="009C6E54" w:rsidRDefault="00EB15FA" w:rsidP="00EB15FA">
      <w:pPr>
        <w:spacing w:after="0"/>
        <w:rPr>
          <w:rFonts w:ascii="Verdana" w:hAnsi="Verdana"/>
        </w:rPr>
      </w:pPr>
    </w:p>
    <w:p w:rsidR="006D7BC7" w:rsidRPr="009C6E54" w:rsidRDefault="004226B5" w:rsidP="00EB15FA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Welcome to </w:t>
      </w:r>
      <w:r w:rsidR="00C578DE">
        <w:rPr>
          <w:rFonts w:ascii="Verdana" w:hAnsi="Verdana"/>
        </w:rPr>
        <w:t>__</w:t>
      </w:r>
      <w:r>
        <w:rPr>
          <w:rFonts w:ascii="Verdana" w:hAnsi="Verdana"/>
        </w:rPr>
        <w:t xml:space="preserve"> College</w:t>
      </w:r>
    </w:p>
    <w:p w:rsidR="003202FC" w:rsidRPr="009C6E54" w:rsidRDefault="003202FC" w:rsidP="00EB15FA">
      <w:pPr>
        <w:spacing w:after="0"/>
        <w:rPr>
          <w:rFonts w:ascii="Verdana" w:hAnsi="Verdana"/>
        </w:rPr>
      </w:pPr>
    </w:p>
    <w:p w:rsidR="003202FC" w:rsidRPr="009C6E54" w:rsidRDefault="003202FC" w:rsidP="00EB15FA">
      <w:pPr>
        <w:spacing w:after="0"/>
        <w:rPr>
          <w:rFonts w:ascii="Verdana" w:hAnsi="Verdana"/>
        </w:rPr>
      </w:pPr>
      <w:r w:rsidRPr="009C6E54">
        <w:rPr>
          <w:rFonts w:ascii="Verdana" w:hAnsi="Verdana"/>
        </w:rPr>
        <w:t xml:space="preserve">My name is </w:t>
      </w:r>
      <w:r w:rsidR="00C578DE">
        <w:rPr>
          <w:rFonts w:ascii="Verdana" w:hAnsi="Verdana"/>
        </w:rPr>
        <w:t>__</w:t>
      </w:r>
      <w:r w:rsidR="004226B5">
        <w:rPr>
          <w:rFonts w:ascii="Verdana" w:hAnsi="Verdana"/>
        </w:rPr>
        <w:t xml:space="preserve"> and </w:t>
      </w:r>
      <w:r w:rsidRPr="009C6E54">
        <w:rPr>
          <w:rFonts w:ascii="Verdana" w:hAnsi="Verdana"/>
        </w:rPr>
        <w:t xml:space="preserve">I am the Director of </w:t>
      </w:r>
      <w:r w:rsidR="00C578DE">
        <w:rPr>
          <w:rFonts w:ascii="Verdana" w:hAnsi="Verdana"/>
        </w:rPr>
        <w:t>__ College’s</w:t>
      </w:r>
      <w:r w:rsidR="004226B5">
        <w:rPr>
          <w:rFonts w:ascii="Verdana" w:hAnsi="Verdana"/>
        </w:rPr>
        <w:t xml:space="preserve"> Speech and</w:t>
      </w:r>
      <w:r w:rsidRPr="009C6E54">
        <w:rPr>
          <w:rFonts w:ascii="Verdana" w:hAnsi="Verdana"/>
        </w:rPr>
        <w:t xml:space="preserve"> Debate Program.</w:t>
      </w:r>
      <w:r w:rsidR="004226B5">
        <w:rPr>
          <w:rFonts w:ascii="Verdana" w:hAnsi="Verdana"/>
        </w:rPr>
        <w:t xml:space="preserve"> </w:t>
      </w:r>
    </w:p>
    <w:p w:rsidR="006D7BC7" w:rsidRPr="009C6E54" w:rsidRDefault="006D7BC7" w:rsidP="00EB15FA">
      <w:pPr>
        <w:spacing w:after="0"/>
        <w:rPr>
          <w:rFonts w:ascii="Verdana" w:hAnsi="Verdana"/>
        </w:rPr>
      </w:pPr>
    </w:p>
    <w:p w:rsidR="00D15ECE" w:rsidRPr="008D2A2B" w:rsidRDefault="00CE6A0D" w:rsidP="00EB15FA">
      <w:pPr>
        <w:spacing w:after="0"/>
        <w:rPr>
          <w:rFonts w:ascii="Verdana" w:hAnsi="Verdana"/>
          <w:b/>
        </w:rPr>
      </w:pPr>
      <w:r>
        <w:rPr>
          <w:rFonts w:ascii="Verdana" w:hAnsi="Verdana"/>
          <w:b/>
        </w:rPr>
        <w:t>We are</w:t>
      </w:r>
      <w:r w:rsidR="008D2A2B" w:rsidRPr="008D2A2B">
        <w:rPr>
          <w:rFonts w:ascii="Verdana" w:hAnsi="Verdana"/>
          <w:b/>
        </w:rPr>
        <w:t xml:space="preserve"> writing to ask: Do you w</w:t>
      </w:r>
      <w:r w:rsidR="00B64504" w:rsidRPr="008D2A2B">
        <w:rPr>
          <w:rFonts w:ascii="Verdana" w:hAnsi="Verdana"/>
          <w:b/>
        </w:rPr>
        <w:t xml:space="preserve">ant to </w:t>
      </w:r>
      <w:r w:rsidR="00303DBC" w:rsidRPr="008D2A2B">
        <w:rPr>
          <w:rFonts w:ascii="Verdana" w:hAnsi="Verdana"/>
          <w:b/>
        </w:rPr>
        <w:t xml:space="preserve">Participate </w:t>
      </w:r>
      <w:r w:rsidR="00253F1A" w:rsidRPr="008D2A2B">
        <w:rPr>
          <w:rFonts w:ascii="Verdana" w:hAnsi="Verdana"/>
          <w:b/>
        </w:rPr>
        <w:t>i</w:t>
      </w:r>
      <w:r w:rsidR="00303DBC" w:rsidRPr="008D2A2B">
        <w:rPr>
          <w:rFonts w:ascii="Verdana" w:hAnsi="Verdana"/>
          <w:b/>
        </w:rPr>
        <w:t xml:space="preserve">n </w:t>
      </w:r>
      <w:r w:rsidR="003202FC" w:rsidRPr="008D2A2B">
        <w:rPr>
          <w:rFonts w:ascii="Verdana" w:hAnsi="Verdana"/>
          <w:b/>
        </w:rPr>
        <w:t>our</w:t>
      </w:r>
      <w:r w:rsidR="00303DBC" w:rsidRPr="008D2A2B">
        <w:rPr>
          <w:rFonts w:ascii="Verdana" w:hAnsi="Verdana"/>
          <w:b/>
        </w:rPr>
        <w:t xml:space="preserve"> </w:t>
      </w:r>
      <w:r w:rsidR="00F00A44">
        <w:rPr>
          <w:rFonts w:ascii="Verdana" w:hAnsi="Verdana"/>
          <w:b/>
        </w:rPr>
        <w:t xml:space="preserve">Award Winning </w:t>
      </w:r>
      <w:r w:rsidR="004226B5">
        <w:rPr>
          <w:rFonts w:ascii="Verdana" w:hAnsi="Verdana"/>
          <w:b/>
        </w:rPr>
        <w:t xml:space="preserve">Speech and </w:t>
      </w:r>
      <w:r w:rsidR="00F00A44">
        <w:rPr>
          <w:rFonts w:ascii="Verdana" w:hAnsi="Verdana"/>
          <w:b/>
        </w:rPr>
        <w:t xml:space="preserve">Debate </w:t>
      </w:r>
      <w:r w:rsidR="00303DBC" w:rsidRPr="008D2A2B">
        <w:rPr>
          <w:rFonts w:ascii="Verdana" w:hAnsi="Verdana"/>
          <w:b/>
        </w:rPr>
        <w:t>Program</w:t>
      </w:r>
      <w:r w:rsidR="00F13AA6" w:rsidRPr="008D2A2B">
        <w:rPr>
          <w:rFonts w:ascii="Verdana" w:hAnsi="Verdana"/>
          <w:b/>
        </w:rPr>
        <w:t>?</w:t>
      </w:r>
      <w:r w:rsidR="00EC0DF5" w:rsidRPr="008D2A2B">
        <w:rPr>
          <w:rFonts w:ascii="Verdana" w:hAnsi="Verdana"/>
          <w:b/>
        </w:rPr>
        <w:t xml:space="preserve"> </w:t>
      </w:r>
    </w:p>
    <w:p w:rsidR="00D15ECE" w:rsidRDefault="00D15ECE" w:rsidP="00EB15FA">
      <w:pPr>
        <w:spacing w:after="0"/>
        <w:rPr>
          <w:rFonts w:ascii="Verdana" w:hAnsi="Verdana"/>
        </w:rPr>
      </w:pPr>
    </w:p>
    <w:p w:rsidR="00CE6A0D" w:rsidRDefault="00C578DE" w:rsidP="00CE6A0D">
      <w:pPr>
        <w:spacing w:after="0"/>
        <w:rPr>
          <w:noProof/>
          <w:color w:val="141823"/>
        </w:rPr>
      </w:pPr>
      <w:r>
        <w:rPr>
          <w:noProof/>
          <w:color w:val="141823"/>
        </w:rPr>
        <w:t>--show pictures of your team; as always emphasize diversity in your pictures to attract all the many kinds of students—different ethnicities, genders, styles, etc.</w:t>
      </w:r>
    </w:p>
    <w:p w:rsidR="00C578DE" w:rsidRPr="009C6E54" w:rsidRDefault="00C578DE" w:rsidP="00CE6A0D">
      <w:pPr>
        <w:spacing w:after="0"/>
        <w:rPr>
          <w:rFonts w:ascii="Verdana" w:hAnsi="Verdana"/>
        </w:rPr>
      </w:pPr>
    </w:p>
    <w:p w:rsidR="00006155" w:rsidRPr="00006155" w:rsidRDefault="004226B5" w:rsidP="00006155">
      <w:pPr>
        <w:spacing w:after="0"/>
        <w:rPr>
          <w:rFonts w:ascii="Verdana" w:hAnsi="Verdana"/>
        </w:rPr>
      </w:pPr>
      <w:r>
        <w:rPr>
          <w:rFonts w:ascii="Verdana" w:hAnsi="Verdana"/>
        </w:rPr>
        <w:t>Speaking and d</w:t>
      </w:r>
      <w:r w:rsidR="00006155" w:rsidRPr="00006155">
        <w:rPr>
          <w:rFonts w:ascii="Verdana" w:hAnsi="Verdana"/>
        </w:rPr>
        <w:t xml:space="preserve">ebating </w:t>
      </w:r>
      <w:r>
        <w:rPr>
          <w:rFonts w:ascii="Verdana" w:hAnsi="Verdana"/>
        </w:rPr>
        <w:t>are</w:t>
      </w:r>
      <w:r w:rsidR="00006155" w:rsidRPr="00006155">
        <w:rPr>
          <w:rFonts w:ascii="Verdana" w:hAnsi="Verdana"/>
        </w:rPr>
        <w:t xml:space="preserve"> a</w:t>
      </w:r>
      <w:r>
        <w:rPr>
          <w:rFonts w:ascii="Verdana" w:hAnsi="Verdana"/>
        </w:rPr>
        <w:t xml:space="preserve"> valuable </w:t>
      </w:r>
      <w:r w:rsidR="00006155" w:rsidRPr="00006155">
        <w:rPr>
          <w:rFonts w:ascii="Verdana" w:hAnsi="Verdana"/>
        </w:rPr>
        <w:t xml:space="preserve">part of </w:t>
      </w:r>
      <w:r w:rsidR="00567EE3">
        <w:rPr>
          <w:rFonts w:ascii="Verdana" w:hAnsi="Verdana"/>
        </w:rPr>
        <w:t xml:space="preserve">a </w:t>
      </w:r>
      <w:r w:rsidR="00C578DE">
        <w:rPr>
          <w:rFonts w:ascii="Verdana" w:hAnsi="Verdana"/>
        </w:rPr>
        <w:t>___</w:t>
      </w:r>
      <w:r w:rsidR="00567EE3">
        <w:rPr>
          <w:rFonts w:ascii="Verdana" w:hAnsi="Verdana"/>
        </w:rPr>
        <w:t xml:space="preserve"> C</w:t>
      </w:r>
      <w:r>
        <w:rPr>
          <w:rFonts w:ascii="Verdana" w:hAnsi="Verdana"/>
        </w:rPr>
        <w:t>ollege experience</w:t>
      </w:r>
      <w:r w:rsidR="00006155" w:rsidRPr="00006155">
        <w:rPr>
          <w:rFonts w:ascii="Verdana" w:hAnsi="Verdana"/>
        </w:rPr>
        <w:t xml:space="preserve">, providing hands-on experience with critical thinking, knowledge of the world, and written and oral expression for students from a variety of academic </w:t>
      </w:r>
      <w:r>
        <w:rPr>
          <w:rFonts w:ascii="Verdana" w:hAnsi="Verdana"/>
        </w:rPr>
        <w:t>approaches</w:t>
      </w:r>
      <w:r w:rsidR="00006155" w:rsidRPr="00006155">
        <w:rPr>
          <w:rFonts w:ascii="Verdana" w:hAnsi="Verdana"/>
        </w:rPr>
        <w:t xml:space="preserve">, whether in sciences or humanities.  With many opportunities for collaborative work, along with individualized coaching, our program helps students to build their </w:t>
      </w:r>
      <w:r>
        <w:rPr>
          <w:rFonts w:ascii="Verdana" w:hAnsi="Verdana"/>
        </w:rPr>
        <w:t xml:space="preserve">speaking and </w:t>
      </w:r>
      <w:r w:rsidR="00006155" w:rsidRPr="00006155">
        <w:rPr>
          <w:rFonts w:ascii="Verdana" w:hAnsi="Verdana"/>
        </w:rPr>
        <w:t>debating skills, allowing them to take on new challenges and achieve high standards of performance in a supportive environment. We encourage you to join us.</w:t>
      </w:r>
    </w:p>
    <w:p w:rsidR="00006155" w:rsidRPr="00E20559" w:rsidRDefault="00C031D0" w:rsidP="00006155">
      <w:pPr>
        <w:shd w:val="clear" w:color="auto" w:fill="FBD4B4"/>
        <w:spacing w:before="100" w:beforeAutospacing="1"/>
        <w:rPr>
          <w:color w:val="000000"/>
          <w:sz w:val="26"/>
        </w:rPr>
      </w:pPr>
      <w:r w:rsidRPr="00E20559">
        <w:rPr>
          <w:rFonts w:ascii="Verdana" w:hAnsi="Verdana"/>
          <w:b/>
          <w:bCs/>
          <w:color w:val="000000"/>
          <w:sz w:val="26"/>
        </w:rPr>
        <w:t>PARTICIPATING IN</w:t>
      </w:r>
      <w:r w:rsidR="00006155" w:rsidRPr="00E20559">
        <w:rPr>
          <w:rFonts w:ascii="Verdana" w:hAnsi="Verdana"/>
          <w:b/>
          <w:bCs/>
          <w:color w:val="000000"/>
          <w:sz w:val="26"/>
        </w:rPr>
        <w:t xml:space="preserve"> </w:t>
      </w:r>
      <w:r w:rsidR="00567EE3" w:rsidRPr="00E20559">
        <w:rPr>
          <w:rFonts w:ascii="Verdana" w:hAnsi="Verdana"/>
          <w:b/>
          <w:bCs/>
          <w:color w:val="000000"/>
          <w:sz w:val="26"/>
        </w:rPr>
        <w:t xml:space="preserve">SPEECH AND </w:t>
      </w:r>
      <w:r w:rsidR="00E20559">
        <w:rPr>
          <w:rFonts w:ascii="Verdana" w:hAnsi="Verdana"/>
          <w:b/>
          <w:bCs/>
          <w:color w:val="000000"/>
          <w:sz w:val="26"/>
        </w:rPr>
        <w:t>DEBATE</w:t>
      </w:r>
    </w:p>
    <w:p w:rsidR="00006155" w:rsidRPr="00E20559" w:rsidRDefault="00567EE3" w:rsidP="00006155">
      <w:pPr>
        <w:spacing w:before="100" w:beforeAutospacing="1"/>
        <w:rPr>
          <w:rFonts w:ascii="Verdana" w:hAnsi="Verdana"/>
          <w:b/>
          <w:color w:val="000000"/>
          <w:sz w:val="24"/>
        </w:rPr>
      </w:pPr>
      <w:r w:rsidRPr="00E20559">
        <w:rPr>
          <w:rFonts w:ascii="Verdana" w:hAnsi="Verdana"/>
          <w:b/>
          <w:color w:val="000000"/>
          <w:sz w:val="24"/>
        </w:rPr>
        <w:t xml:space="preserve">OPTION 1: </w:t>
      </w:r>
      <w:r w:rsidR="003934EB" w:rsidRPr="00E20559">
        <w:rPr>
          <w:rFonts w:ascii="Verdana" w:hAnsi="Verdana"/>
          <w:b/>
          <w:color w:val="000000"/>
          <w:sz w:val="24"/>
        </w:rPr>
        <w:t>JOIN US FOR OUR PREP SESSION AND BE ON THE TEAM FULL TIME</w:t>
      </w:r>
    </w:p>
    <w:p w:rsidR="003934EB" w:rsidRDefault="003934EB" w:rsidP="00006155">
      <w:pPr>
        <w:spacing w:before="100" w:beforeAutospacing="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The Prep Session will provide you with all the instruction you need to engage in parliamentary debating and speaking. It is a supportive atmosphere that will help you succeed. </w:t>
      </w:r>
      <w:r w:rsidR="0067181E">
        <w:rPr>
          <w:rFonts w:ascii="Verdana" w:hAnsi="Verdana"/>
          <w:color w:val="000000"/>
        </w:rPr>
        <w:t>For new beginners—we’ll teach you step by step</w:t>
      </w:r>
      <w:r w:rsidR="00591FFF">
        <w:rPr>
          <w:rFonts w:ascii="Verdana" w:hAnsi="Verdana"/>
          <w:color w:val="000000"/>
        </w:rPr>
        <w:t>, helping you individually</w:t>
      </w:r>
      <w:r w:rsidR="0067181E">
        <w:rPr>
          <w:rFonts w:ascii="Verdana" w:hAnsi="Verdana"/>
          <w:color w:val="000000"/>
        </w:rPr>
        <w:t>. For those with more experience, we’ll provide more advanced training and practice.</w:t>
      </w:r>
      <w:r w:rsidR="005412A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You can join us:</w:t>
      </w:r>
    </w:p>
    <w:p w:rsidR="003934EB" w:rsidRDefault="003934EB" w:rsidP="00006155">
      <w:pPr>
        <w:spacing w:before="100" w:beforeAutospacing="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--Sept </w:t>
      </w:r>
      <w:r w:rsidR="00BB3C81">
        <w:rPr>
          <w:rFonts w:ascii="Verdana" w:hAnsi="Verdana"/>
          <w:color w:val="000000"/>
        </w:rPr>
        <w:t>xx</w:t>
      </w:r>
      <w:r>
        <w:rPr>
          <w:rFonts w:ascii="Verdana" w:hAnsi="Verdana"/>
          <w:color w:val="000000"/>
        </w:rPr>
        <w:t xml:space="preserve"> and </w:t>
      </w:r>
      <w:r w:rsidR="00BB3C81">
        <w:rPr>
          <w:rFonts w:ascii="Verdana" w:hAnsi="Verdana"/>
          <w:color w:val="000000"/>
        </w:rPr>
        <w:t>xx</w:t>
      </w:r>
      <w:r>
        <w:rPr>
          <w:rFonts w:ascii="Verdana" w:hAnsi="Verdana"/>
          <w:color w:val="000000"/>
        </w:rPr>
        <w:t xml:space="preserve"> (Sat and Sun) 10am to 8</w:t>
      </w:r>
      <w:r w:rsidR="0001600F">
        <w:rPr>
          <w:rFonts w:ascii="Verdana" w:hAnsi="Verdana"/>
          <w:color w:val="000000"/>
        </w:rPr>
        <w:t>:30</w:t>
      </w:r>
      <w:r>
        <w:rPr>
          <w:rFonts w:ascii="Verdana" w:hAnsi="Verdana"/>
          <w:color w:val="000000"/>
        </w:rPr>
        <w:t>pm; lunch and dinner provided</w:t>
      </w:r>
    </w:p>
    <w:p w:rsidR="00B0337F" w:rsidRDefault="00B0337F" w:rsidP="00006155">
      <w:pPr>
        <w:spacing w:before="100" w:beforeAutospacing="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--After the Prep Session</w:t>
      </w:r>
      <w:r w:rsidR="00066EFA">
        <w:rPr>
          <w:rFonts w:ascii="Verdana" w:hAnsi="Verdana"/>
          <w:color w:val="000000"/>
        </w:rPr>
        <w:t>, if you want to participate</w:t>
      </w:r>
      <w:r>
        <w:rPr>
          <w:rFonts w:ascii="Verdana" w:hAnsi="Verdana"/>
          <w:color w:val="000000"/>
        </w:rPr>
        <w:t xml:space="preserve">—you’ll engage in two practice sessions each week and join us for fun and educational tournaments—competing against students from all over the </w:t>
      </w:r>
      <w:r w:rsidR="00BB3C81">
        <w:rPr>
          <w:rFonts w:ascii="Verdana" w:hAnsi="Verdana"/>
          <w:color w:val="000000"/>
        </w:rPr>
        <w:t>region</w:t>
      </w:r>
      <w:r>
        <w:rPr>
          <w:rFonts w:ascii="Verdana" w:hAnsi="Verdana"/>
          <w:color w:val="000000"/>
        </w:rPr>
        <w:t xml:space="preserve"> and sometimes, the nation!</w:t>
      </w:r>
    </w:p>
    <w:p w:rsidR="00066EFA" w:rsidRPr="00E20559" w:rsidRDefault="00066EFA" w:rsidP="00006155">
      <w:pPr>
        <w:spacing w:before="100" w:beforeAutospacing="1"/>
        <w:rPr>
          <w:rFonts w:ascii="Verdana" w:hAnsi="Verdana"/>
          <w:b/>
          <w:color w:val="000000"/>
          <w:sz w:val="24"/>
        </w:rPr>
      </w:pPr>
      <w:r w:rsidRPr="00E20559">
        <w:rPr>
          <w:rFonts w:ascii="Verdana" w:hAnsi="Verdana"/>
          <w:b/>
          <w:color w:val="000000"/>
          <w:sz w:val="24"/>
        </w:rPr>
        <w:t xml:space="preserve">OPTION 2: JOIN US FOR INTRAMURAL SPEAKING AND DEBATING </w:t>
      </w:r>
      <w:r w:rsidR="0090269E" w:rsidRPr="00E20559">
        <w:rPr>
          <w:rFonts w:ascii="Verdana" w:hAnsi="Verdana"/>
          <w:b/>
          <w:color w:val="000000"/>
          <w:sz w:val="24"/>
        </w:rPr>
        <w:t>EVENTS</w:t>
      </w:r>
    </w:p>
    <w:p w:rsidR="00066EFA" w:rsidRDefault="00066EFA" w:rsidP="00006155">
      <w:pPr>
        <w:spacing w:before="100" w:beforeAutospacing="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We’ll be scheduling </w:t>
      </w:r>
      <w:r w:rsidR="00B7445B">
        <w:rPr>
          <w:rFonts w:ascii="Verdana" w:hAnsi="Verdana"/>
          <w:color w:val="000000"/>
        </w:rPr>
        <w:t xml:space="preserve">the intramural </w:t>
      </w:r>
      <w:r w:rsidR="00BB3C81">
        <w:rPr>
          <w:rFonts w:ascii="Verdana" w:hAnsi="Verdana"/>
          <w:color w:val="000000"/>
        </w:rPr>
        <w:t>__</w:t>
      </w:r>
      <w:r w:rsidR="00B7445B">
        <w:rPr>
          <w:rFonts w:ascii="Verdana" w:hAnsi="Verdana"/>
          <w:color w:val="000000"/>
        </w:rPr>
        <w:t xml:space="preserve"> campus speaking and debating events</w:t>
      </w:r>
      <w:r>
        <w:rPr>
          <w:rFonts w:ascii="Verdana" w:hAnsi="Verdana"/>
          <w:color w:val="000000"/>
        </w:rPr>
        <w:t xml:space="preserve"> for December and provide more details then. This is a great way to get introduced to speech and debate on a more low key level.</w:t>
      </w:r>
    </w:p>
    <w:p w:rsidR="0090269E" w:rsidRDefault="0090269E" w:rsidP="00006155">
      <w:pPr>
        <w:shd w:val="clear" w:color="auto" w:fill="FBD4B4" w:themeFill="accent6" w:themeFillTint="66"/>
        <w:spacing w:after="0"/>
        <w:rPr>
          <w:rFonts w:ascii="Verdana" w:hAnsi="Verdana"/>
          <w:b/>
        </w:rPr>
      </w:pPr>
    </w:p>
    <w:p w:rsidR="00567EE3" w:rsidRPr="009A70F5" w:rsidRDefault="00F13AA6" w:rsidP="00006155">
      <w:pPr>
        <w:shd w:val="clear" w:color="auto" w:fill="FBD4B4" w:themeFill="accent6" w:themeFillTint="66"/>
        <w:spacing w:after="0"/>
        <w:rPr>
          <w:rFonts w:ascii="Verdana" w:hAnsi="Verdana"/>
          <w:b/>
          <w:sz w:val="28"/>
        </w:rPr>
      </w:pPr>
      <w:r w:rsidRPr="009A70F5">
        <w:rPr>
          <w:rFonts w:ascii="Verdana" w:hAnsi="Verdana"/>
          <w:b/>
          <w:sz w:val="28"/>
        </w:rPr>
        <w:t xml:space="preserve">TO </w:t>
      </w:r>
      <w:r w:rsidR="00567EE3" w:rsidRPr="009A70F5">
        <w:rPr>
          <w:rFonts w:ascii="Verdana" w:hAnsi="Verdana"/>
          <w:b/>
          <w:sz w:val="28"/>
        </w:rPr>
        <w:t>PARTICIPATE</w:t>
      </w:r>
      <w:r w:rsidRPr="009A70F5">
        <w:rPr>
          <w:rFonts w:ascii="Verdana" w:hAnsi="Verdana"/>
          <w:b/>
          <w:sz w:val="28"/>
        </w:rPr>
        <w:t xml:space="preserve">, email me, </w:t>
      </w:r>
      <w:r w:rsidR="00BB3C81">
        <w:rPr>
          <w:rFonts w:ascii="Verdana" w:hAnsi="Verdana"/>
          <w:b/>
          <w:sz w:val="28"/>
        </w:rPr>
        <w:t>__</w:t>
      </w:r>
      <w:r w:rsidR="00567EE3" w:rsidRPr="009A70F5">
        <w:rPr>
          <w:rFonts w:ascii="Verdana" w:hAnsi="Verdana"/>
          <w:b/>
          <w:sz w:val="28"/>
        </w:rPr>
        <w:t xml:space="preserve"> at</w:t>
      </w:r>
      <w:r w:rsidR="00BB3C81">
        <w:t xml:space="preserve"> ___@___</w:t>
      </w:r>
      <w:r w:rsidR="00567EE3" w:rsidRPr="009A70F5">
        <w:rPr>
          <w:rFonts w:ascii="Verdana" w:hAnsi="Verdana"/>
          <w:b/>
          <w:sz w:val="28"/>
        </w:rPr>
        <w:t xml:space="preserve"> </w:t>
      </w:r>
    </w:p>
    <w:p w:rsidR="00567EE3" w:rsidRDefault="00567EE3" w:rsidP="00006155">
      <w:pPr>
        <w:shd w:val="clear" w:color="auto" w:fill="FBD4B4" w:themeFill="accent6" w:themeFillTint="66"/>
        <w:spacing w:after="0"/>
        <w:rPr>
          <w:rFonts w:ascii="Verdana" w:hAnsi="Verdana"/>
          <w:b/>
        </w:rPr>
      </w:pPr>
    </w:p>
    <w:p w:rsidR="00567EE3" w:rsidRDefault="00567EE3" w:rsidP="00006155">
      <w:pPr>
        <w:shd w:val="clear" w:color="auto" w:fill="FBD4B4" w:themeFill="accent6" w:themeFillTint="66"/>
        <w:spacing w:after="0"/>
        <w:rPr>
          <w:rFonts w:ascii="Verdana" w:hAnsi="Verdana"/>
          <w:b/>
        </w:rPr>
      </w:pPr>
      <w:r>
        <w:rPr>
          <w:rFonts w:ascii="Verdana" w:hAnsi="Verdana"/>
          <w:b/>
        </w:rPr>
        <w:t>--</w:t>
      </w:r>
      <w:r w:rsidR="00535698">
        <w:rPr>
          <w:rFonts w:ascii="Verdana" w:hAnsi="Verdana"/>
          <w:b/>
        </w:rPr>
        <w:t>State your first and last name</w:t>
      </w:r>
    </w:p>
    <w:p w:rsidR="0090269E" w:rsidRDefault="0090269E" w:rsidP="00006155">
      <w:pPr>
        <w:shd w:val="clear" w:color="auto" w:fill="FBD4B4" w:themeFill="accent6" w:themeFillTint="66"/>
        <w:spacing w:after="0"/>
        <w:rPr>
          <w:rFonts w:ascii="Verdana" w:hAnsi="Verdana"/>
          <w:b/>
        </w:rPr>
      </w:pPr>
    </w:p>
    <w:p w:rsidR="0090269E" w:rsidRDefault="0090269E" w:rsidP="00006155">
      <w:pPr>
        <w:shd w:val="clear" w:color="auto" w:fill="FBD4B4" w:themeFill="accent6" w:themeFillTint="66"/>
        <w:spacing w:after="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--State which you want . . . </w:t>
      </w:r>
    </w:p>
    <w:p w:rsidR="0090269E" w:rsidRDefault="0090269E" w:rsidP="0090269E">
      <w:pPr>
        <w:shd w:val="clear" w:color="auto" w:fill="FBD4B4" w:themeFill="accent6" w:themeFillTint="66"/>
        <w:spacing w:after="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Sept </w:t>
      </w:r>
      <w:r w:rsidR="00BB3C81">
        <w:rPr>
          <w:rFonts w:ascii="Verdana" w:hAnsi="Verdana"/>
          <w:b/>
        </w:rPr>
        <w:t>xx-xx</w:t>
      </w:r>
      <w:r>
        <w:rPr>
          <w:rFonts w:ascii="Verdana" w:hAnsi="Verdana"/>
          <w:b/>
        </w:rPr>
        <w:t xml:space="preserve"> Prep Session</w:t>
      </w:r>
    </w:p>
    <w:p w:rsidR="0090269E" w:rsidRDefault="0090269E" w:rsidP="0090269E">
      <w:pPr>
        <w:shd w:val="clear" w:color="auto" w:fill="FBD4B4" w:themeFill="accent6" w:themeFillTint="66"/>
        <w:spacing w:after="0"/>
        <w:rPr>
          <w:rFonts w:ascii="Verdana" w:hAnsi="Verdana"/>
          <w:b/>
        </w:rPr>
      </w:pPr>
      <w:r>
        <w:rPr>
          <w:rFonts w:ascii="Verdana" w:hAnsi="Verdana"/>
          <w:b/>
        </w:rPr>
        <w:t>Intramural Speaking and Debating Events</w:t>
      </w:r>
    </w:p>
    <w:p w:rsidR="0090269E" w:rsidRPr="00C31E28" w:rsidRDefault="00C31E28" w:rsidP="00006155">
      <w:pPr>
        <w:shd w:val="clear" w:color="auto" w:fill="FBD4B4" w:themeFill="accent6" w:themeFillTint="66"/>
        <w:spacing w:after="0"/>
        <w:rPr>
          <w:rFonts w:ascii="Verdana" w:hAnsi="Verdana"/>
          <w:i/>
        </w:rPr>
      </w:pPr>
      <w:r w:rsidRPr="00C31E28">
        <w:rPr>
          <w:rFonts w:ascii="Verdana" w:hAnsi="Verdana"/>
          <w:i/>
        </w:rPr>
        <w:t>(</w:t>
      </w:r>
      <w:proofErr w:type="gramStart"/>
      <w:r w:rsidRPr="00C31E28">
        <w:rPr>
          <w:rFonts w:ascii="Verdana" w:hAnsi="Verdana"/>
          <w:i/>
        </w:rPr>
        <w:t>you</w:t>
      </w:r>
      <w:proofErr w:type="gramEnd"/>
      <w:r w:rsidRPr="00C31E28">
        <w:rPr>
          <w:rFonts w:ascii="Verdana" w:hAnsi="Verdana"/>
          <w:i/>
        </w:rPr>
        <w:t xml:space="preserve"> can do more than one of the above if you choose)</w:t>
      </w:r>
    </w:p>
    <w:p w:rsidR="00C31E28" w:rsidRDefault="00C31E28" w:rsidP="00006155">
      <w:pPr>
        <w:shd w:val="clear" w:color="auto" w:fill="FBD4B4" w:themeFill="accent6" w:themeFillTint="66"/>
        <w:spacing w:after="0"/>
        <w:rPr>
          <w:rFonts w:ascii="Verdana" w:hAnsi="Verdana"/>
          <w:b/>
        </w:rPr>
      </w:pPr>
    </w:p>
    <w:p w:rsidR="00535698" w:rsidRPr="009F142B" w:rsidRDefault="00535698" w:rsidP="00006155">
      <w:pPr>
        <w:shd w:val="clear" w:color="auto" w:fill="FBD4B4" w:themeFill="accent6" w:themeFillTint="66"/>
        <w:spacing w:after="0"/>
        <w:rPr>
          <w:rFonts w:ascii="Verdana" w:hAnsi="Verdana"/>
        </w:rPr>
      </w:pPr>
      <w:r>
        <w:rPr>
          <w:rFonts w:ascii="Verdana" w:hAnsi="Verdana"/>
          <w:b/>
        </w:rPr>
        <w:t xml:space="preserve">--State any speaking/debating experience </w:t>
      </w:r>
      <w:r w:rsidRPr="009F142B">
        <w:rPr>
          <w:rFonts w:ascii="Verdana" w:hAnsi="Verdana"/>
        </w:rPr>
        <w:t>(if you have none—you are very welcome to join—many beginners start in college and go on to great success; if you have a little, some, or a lot</w:t>
      </w:r>
      <w:r w:rsidR="009F142B" w:rsidRPr="009F142B">
        <w:rPr>
          <w:rFonts w:ascii="Verdana" w:hAnsi="Verdana"/>
        </w:rPr>
        <w:t xml:space="preserve"> of experience</w:t>
      </w:r>
      <w:r w:rsidRPr="009F142B">
        <w:rPr>
          <w:rFonts w:ascii="Verdana" w:hAnsi="Verdana"/>
        </w:rPr>
        <w:t>—that’s great too—we want you!)</w:t>
      </w:r>
    </w:p>
    <w:p w:rsidR="0090269E" w:rsidRDefault="0090269E" w:rsidP="00006155">
      <w:pPr>
        <w:shd w:val="clear" w:color="auto" w:fill="FBD4B4" w:themeFill="accent6" w:themeFillTint="66"/>
        <w:spacing w:after="0"/>
        <w:rPr>
          <w:rFonts w:ascii="Verdana" w:hAnsi="Verdana"/>
          <w:b/>
        </w:rPr>
      </w:pPr>
    </w:p>
    <w:p w:rsidR="00535698" w:rsidRDefault="00535698" w:rsidP="00006155">
      <w:pPr>
        <w:shd w:val="clear" w:color="auto" w:fill="FBD4B4" w:themeFill="accent6" w:themeFillTint="66"/>
        <w:spacing w:after="0"/>
        <w:rPr>
          <w:rFonts w:ascii="Verdana" w:hAnsi="Verdana"/>
          <w:b/>
        </w:rPr>
      </w:pPr>
      <w:r>
        <w:rPr>
          <w:rFonts w:ascii="Verdana" w:hAnsi="Verdana"/>
          <w:b/>
        </w:rPr>
        <w:t>--</w:t>
      </w:r>
      <w:r w:rsidR="0090269E">
        <w:rPr>
          <w:rFonts w:ascii="Verdana" w:hAnsi="Verdana"/>
          <w:b/>
        </w:rPr>
        <w:t>that’s it; we’ll get back to you</w:t>
      </w:r>
      <w:r w:rsidR="00D834F4">
        <w:rPr>
          <w:rFonts w:ascii="Verdana" w:hAnsi="Verdana"/>
          <w:b/>
        </w:rPr>
        <w:t>,</w:t>
      </w:r>
      <w:r w:rsidR="0090269E">
        <w:rPr>
          <w:rFonts w:ascii="Verdana" w:hAnsi="Verdana"/>
          <w:b/>
        </w:rPr>
        <w:t xml:space="preserve"> welcom</w:t>
      </w:r>
      <w:r w:rsidR="00D834F4">
        <w:rPr>
          <w:rFonts w:ascii="Verdana" w:hAnsi="Verdana"/>
          <w:b/>
        </w:rPr>
        <w:t>ing</w:t>
      </w:r>
      <w:r w:rsidR="0090269E">
        <w:rPr>
          <w:rFonts w:ascii="Verdana" w:hAnsi="Verdana"/>
          <w:b/>
        </w:rPr>
        <w:t xml:space="preserve"> you</w:t>
      </w:r>
      <w:r w:rsidR="00D834F4">
        <w:rPr>
          <w:rFonts w:ascii="Verdana" w:hAnsi="Verdana"/>
          <w:b/>
        </w:rPr>
        <w:t>, providing more information and answers to any questions you might have</w:t>
      </w:r>
      <w:r w:rsidR="0090269E">
        <w:rPr>
          <w:rFonts w:ascii="Verdana" w:hAnsi="Verdana"/>
          <w:b/>
        </w:rPr>
        <w:t>.</w:t>
      </w:r>
    </w:p>
    <w:p w:rsidR="0090269E" w:rsidRDefault="0090269E" w:rsidP="00006155">
      <w:pPr>
        <w:shd w:val="clear" w:color="auto" w:fill="FBD4B4" w:themeFill="accent6" w:themeFillTint="66"/>
        <w:spacing w:after="0"/>
        <w:rPr>
          <w:rFonts w:ascii="Verdana" w:hAnsi="Verdana"/>
          <w:b/>
        </w:rPr>
      </w:pPr>
    </w:p>
    <w:p w:rsidR="009A70F5" w:rsidRDefault="009A70F5" w:rsidP="00F13AA6">
      <w:pPr>
        <w:spacing w:after="0"/>
        <w:rPr>
          <w:noProof/>
          <w:color w:val="14182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8"/>
        <w:gridCol w:w="7470"/>
        <w:gridCol w:w="90"/>
      </w:tblGrid>
      <w:tr w:rsidR="00E8150B" w:rsidTr="00E8150B">
        <w:trPr>
          <w:gridAfter w:val="1"/>
          <w:wAfter w:w="90" w:type="dxa"/>
        </w:trPr>
        <w:tc>
          <w:tcPr>
            <w:tcW w:w="1998" w:type="dxa"/>
          </w:tcPr>
          <w:p w:rsidR="00E8150B" w:rsidRDefault="00BB3C81" w:rsidP="00BB3C81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Show picture of student that wrote the item to the right (obviously from one of your students rather than this text although feel free to use it)</w:t>
            </w:r>
          </w:p>
        </w:tc>
        <w:tc>
          <w:tcPr>
            <w:tcW w:w="7470" w:type="dxa"/>
          </w:tcPr>
          <w:p w:rsidR="00E8150B" w:rsidRPr="00E8150B" w:rsidRDefault="00E8150B" w:rsidP="00BC39CC">
            <w:pPr>
              <w:spacing w:after="0"/>
              <w:rPr>
                <w:rFonts w:ascii="Verdana" w:hAnsi="Verdana"/>
              </w:rPr>
            </w:pPr>
            <w:r w:rsidRPr="00302048">
              <w:rPr>
                <w:rFonts w:ascii="Verdana" w:hAnsi="Verdana"/>
                <w:b/>
              </w:rPr>
              <w:t>I joined the team</w:t>
            </w:r>
            <w:r w:rsidRPr="00E8150B">
              <w:rPr>
                <w:rFonts w:ascii="Verdana" w:hAnsi="Verdana"/>
              </w:rPr>
              <w:t xml:space="preserve"> because every member of the team I met seemed intellectual, funny, and impressive. I wanted to partake in an activity that would foster those same well-rounded qualities in me over the course of my </w:t>
            </w:r>
            <w:r w:rsidR="00BC39CC">
              <w:rPr>
                <w:rFonts w:ascii="Verdana" w:hAnsi="Verdana"/>
              </w:rPr>
              <w:t>college</w:t>
            </w:r>
            <w:r w:rsidRPr="00E8150B">
              <w:rPr>
                <w:rFonts w:ascii="Verdana" w:hAnsi="Verdana"/>
              </w:rPr>
              <w:t xml:space="preserve"> experience. The frosh debaters in particular have become a family--a source of support inside and outside debate.</w:t>
            </w:r>
          </w:p>
        </w:tc>
      </w:tr>
      <w:tr w:rsidR="00E8150B" w:rsidTr="00E8150B">
        <w:trPr>
          <w:gridAfter w:val="1"/>
          <w:wAfter w:w="90" w:type="dxa"/>
        </w:trPr>
        <w:tc>
          <w:tcPr>
            <w:tcW w:w="1998" w:type="dxa"/>
          </w:tcPr>
          <w:p w:rsidR="00E8150B" w:rsidRDefault="00BB3C81" w:rsidP="00EB15FA">
            <w:pPr>
              <w:spacing w:after="0"/>
              <w:rPr>
                <w:noProof/>
              </w:rPr>
            </w:pPr>
            <w:r>
              <w:rPr>
                <w:rFonts w:ascii="Verdana" w:hAnsi="Verdana"/>
              </w:rPr>
              <w:t>Show picture of student</w:t>
            </w:r>
          </w:p>
        </w:tc>
        <w:tc>
          <w:tcPr>
            <w:tcW w:w="7470" w:type="dxa"/>
          </w:tcPr>
          <w:p w:rsidR="00E8150B" w:rsidRPr="00E8150B" w:rsidRDefault="00E8150B" w:rsidP="00FD50BD">
            <w:pPr>
              <w:spacing w:after="0"/>
              <w:rPr>
                <w:rFonts w:ascii="Verdana" w:hAnsi="Verdana"/>
              </w:rPr>
            </w:pPr>
            <w:r w:rsidRPr="00302048">
              <w:rPr>
                <w:rFonts w:ascii="Verdana" w:hAnsi="Verdana"/>
                <w:b/>
              </w:rPr>
              <w:t>I joined the debate team</w:t>
            </w:r>
            <w:r w:rsidRPr="00E8150B">
              <w:rPr>
                <w:rFonts w:ascii="Verdana" w:hAnsi="Verdana"/>
              </w:rPr>
              <w:t xml:space="preserve"> so that I could be part of a community that consistently both aims for and achieves excellence, but I soon discovered that that excellence was a byproduct of the close team atmosphere, in which each person is understood to be a valuable contributor to the team.</w:t>
            </w:r>
          </w:p>
        </w:tc>
      </w:tr>
      <w:tr w:rsidR="00C974AA" w:rsidTr="00C031D0">
        <w:tc>
          <w:tcPr>
            <w:tcW w:w="1998" w:type="dxa"/>
          </w:tcPr>
          <w:p w:rsidR="00C974AA" w:rsidRDefault="00BB3C81" w:rsidP="00A4452E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show picture of student</w:t>
            </w:r>
          </w:p>
        </w:tc>
        <w:tc>
          <w:tcPr>
            <w:tcW w:w="7560" w:type="dxa"/>
            <w:gridSpan w:val="2"/>
          </w:tcPr>
          <w:p w:rsidR="00C974AA" w:rsidRDefault="00C974AA" w:rsidP="00A4452E">
            <w:pPr>
              <w:spacing w:after="0"/>
              <w:rPr>
                <w:rFonts w:ascii="Verdana" w:hAnsi="Verdana"/>
              </w:rPr>
            </w:pPr>
            <w:r w:rsidRPr="00302048">
              <w:rPr>
                <w:rFonts w:ascii="Verdana" w:hAnsi="Verdana"/>
                <w:b/>
              </w:rPr>
              <w:t>I joined the team</w:t>
            </w:r>
            <w:r w:rsidRPr="00C974AA">
              <w:rPr>
                <w:rFonts w:ascii="Verdana" w:hAnsi="Verdana"/>
              </w:rPr>
              <w:t xml:space="preserve"> because I wanted to take the opportunity to improve my argumentation and public speaking skills. I am interested in politics and it has been very rewarding to engage with these issues in debate with my peers.</w:t>
            </w:r>
          </w:p>
        </w:tc>
      </w:tr>
    </w:tbl>
    <w:p w:rsidR="00692E2C" w:rsidRPr="009C6E54" w:rsidRDefault="00692E2C" w:rsidP="00EB15FA">
      <w:pPr>
        <w:spacing w:after="0"/>
        <w:rPr>
          <w:rFonts w:ascii="Verdana" w:hAnsi="Verdana"/>
        </w:rPr>
      </w:pPr>
      <w:bookmarkStart w:id="0" w:name="_GoBack"/>
      <w:bookmarkEnd w:id="0"/>
    </w:p>
    <w:p w:rsidR="00006155" w:rsidRPr="00006155" w:rsidRDefault="00006155" w:rsidP="00006155">
      <w:pPr>
        <w:rPr>
          <w:rFonts w:ascii="Verdana" w:hAnsi="Verdana"/>
          <w:b/>
        </w:rPr>
      </w:pPr>
      <w:r w:rsidRPr="00006155">
        <w:rPr>
          <w:rFonts w:ascii="Verdana" w:hAnsi="Verdana"/>
          <w:b/>
        </w:rPr>
        <w:t>Wh</w:t>
      </w:r>
      <w:r w:rsidR="001E5A4F">
        <w:rPr>
          <w:rFonts w:ascii="Verdana" w:hAnsi="Verdana"/>
          <w:b/>
        </w:rPr>
        <w:t>atever you choose</w:t>
      </w:r>
      <w:r w:rsidRPr="00006155">
        <w:rPr>
          <w:rFonts w:ascii="Verdana" w:hAnsi="Verdana"/>
          <w:b/>
        </w:rPr>
        <w:t xml:space="preserve">, </w:t>
      </w:r>
      <w:r w:rsidR="00CE6A0D">
        <w:rPr>
          <w:rFonts w:ascii="Verdana" w:hAnsi="Verdana"/>
          <w:b/>
        </w:rPr>
        <w:t>we</w:t>
      </w:r>
      <w:r w:rsidRPr="00006155">
        <w:rPr>
          <w:rFonts w:ascii="Verdana" w:hAnsi="Verdana"/>
          <w:b/>
        </w:rPr>
        <w:t xml:space="preserve"> hope you have a great </w:t>
      </w:r>
      <w:r w:rsidR="001E5A4F">
        <w:rPr>
          <w:rFonts w:ascii="Verdana" w:hAnsi="Verdana"/>
          <w:b/>
        </w:rPr>
        <w:t xml:space="preserve">end of </w:t>
      </w:r>
      <w:r w:rsidRPr="00006155">
        <w:rPr>
          <w:rFonts w:ascii="Verdana" w:hAnsi="Verdana"/>
          <w:b/>
        </w:rPr>
        <w:t xml:space="preserve">summer and a terrific </w:t>
      </w:r>
      <w:r w:rsidR="001E5A4F">
        <w:rPr>
          <w:rFonts w:ascii="Verdana" w:hAnsi="Verdana"/>
          <w:b/>
        </w:rPr>
        <w:t>quarter</w:t>
      </w:r>
      <w:r w:rsidR="00BB3C81">
        <w:rPr>
          <w:rFonts w:ascii="Verdana" w:hAnsi="Verdana"/>
          <w:b/>
        </w:rPr>
        <w:t xml:space="preserve"> __ semester</w:t>
      </w:r>
      <w:r w:rsidR="001E5A4F">
        <w:rPr>
          <w:rFonts w:ascii="Verdana" w:hAnsi="Verdana"/>
          <w:b/>
        </w:rPr>
        <w:t xml:space="preserve"> at </w:t>
      </w:r>
      <w:r w:rsidR="00BB3C81">
        <w:rPr>
          <w:rFonts w:ascii="Verdana" w:hAnsi="Verdana"/>
          <w:b/>
        </w:rPr>
        <w:t>__</w:t>
      </w:r>
      <w:r w:rsidR="001E5A4F">
        <w:rPr>
          <w:rFonts w:ascii="Verdana" w:hAnsi="Verdana"/>
          <w:b/>
        </w:rPr>
        <w:t xml:space="preserve"> College</w:t>
      </w:r>
      <w:r w:rsidRPr="00006155">
        <w:rPr>
          <w:rFonts w:ascii="Verdana" w:hAnsi="Verdana"/>
          <w:b/>
        </w:rPr>
        <w:t>.</w:t>
      </w:r>
    </w:p>
    <w:p w:rsidR="00006155" w:rsidRDefault="00006155" w:rsidP="00DE4EAC">
      <w:pPr>
        <w:spacing w:after="0"/>
        <w:ind w:left="720"/>
        <w:rPr>
          <w:rFonts w:ascii="Verdana" w:hAnsi="Verdana"/>
        </w:rPr>
      </w:pPr>
    </w:p>
    <w:p w:rsidR="00C63B2C" w:rsidRPr="009C6E54" w:rsidRDefault="00BB3C81" w:rsidP="00DE4EAC">
      <w:pPr>
        <w:spacing w:after="0"/>
        <w:ind w:left="720"/>
        <w:rPr>
          <w:rFonts w:ascii="Verdana" w:hAnsi="Verdana"/>
        </w:rPr>
      </w:pPr>
      <w:r>
        <w:rPr>
          <w:rFonts w:ascii="Verdana" w:hAnsi="Verdana"/>
        </w:rPr>
        <w:t>_____</w:t>
      </w:r>
    </w:p>
    <w:p w:rsidR="00CB58BC" w:rsidRDefault="00BB3C81" w:rsidP="00DE4EAC">
      <w:pPr>
        <w:spacing w:after="0"/>
        <w:ind w:left="720"/>
        <w:rPr>
          <w:rFonts w:ascii="Verdana" w:hAnsi="Verdana"/>
        </w:rPr>
      </w:pPr>
      <w:r>
        <w:rPr>
          <w:rFonts w:ascii="Verdana" w:hAnsi="Verdana"/>
        </w:rPr>
        <w:t>Director</w:t>
      </w:r>
    </w:p>
    <w:p w:rsidR="002A351F" w:rsidRDefault="00BB3C81" w:rsidP="00DE4EAC">
      <w:pPr>
        <w:spacing w:after="0"/>
        <w:ind w:left="720"/>
        <w:rPr>
          <w:rFonts w:ascii="Verdana" w:hAnsi="Verdana"/>
        </w:rPr>
      </w:pPr>
      <w:r>
        <w:rPr>
          <w:rFonts w:ascii="Verdana" w:hAnsi="Verdana"/>
        </w:rPr>
        <w:lastRenderedPageBreak/>
        <w:t>__</w:t>
      </w:r>
      <w:r w:rsidR="002A351F">
        <w:rPr>
          <w:rFonts w:ascii="Verdana" w:hAnsi="Verdana"/>
        </w:rPr>
        <w:t xml:space="preserve"> Speech and Debate Program</w:t>
      </w:r>
    </w:p>
    <w:p w:rsidR="00C63B2C" w:rsidRPr="009C6E54" w:rsidRDefault="00BB3C81" w:rsidP="00DE4EAC">
      <w:pPr>
        <w:spacing w:after="0"/>
        <w:ind w:left="720"/>
        <w:rPr>
          <w:rFonts w:ascii="Verdana" w:hAnsi="Verdana"/>
        </w:rPr>
      </w:pPr>
      <w:r>
        <w:rPr>
          <w:rFonts w:ascii="Verdana" w:hAnsi="Verdana"/>
        </w:rPr>
        <w:t>Communication</w:t>
      </w:r>
      <w:r w:rsidR="002A351F">
        <w:rPr>
          <w:rFonts w:ascii="Verdana" w:hAnsi="Verdana"/>
        </w:rPr>
        <w:t xml:space="preserve"> Studies</w:t>
      </w:r>
    </w:p>
    <w:p w:rsidR="00C63B2C" w:rsidRPr="00CE6A0D" w:rsidRDefault="00BB3C81" w:rsidP="001850A1">
      <w:pPr>
        <w:spacing w:after="0"/>
        <w:ind w:left="720"/>
        <w:rPr>
          <w:rFonts w:ascii="Verdana" w:hAnsi="Verdana"/>
        </w:rPr>
      </w:pPr>
      <w:r>
        <w:rPr>
          <w:rFonts w:ascii="Verdana" w:hAnsi="Verdana"/>
        </w:rPr>
        <w:t>Email address</w:t>
      </w:r>
    </w:p>
    <w:p w:rsidR="000E3C66" w:rsidRPr="00CE6A0D" w:rsidRDefault="00BB3C81" w:rsidP="001850A1">
      <w:pPr>
        <w:spacing w:after="0"/>
        <w:ind w:left="720"/>
        <w:rPr>
          <w:rFonts w:ascii="Verdana" w:hAnsi="Verdana"/>
        </w:rPr>
      </w:pPr>
      <w:r>
        <w:rPr>
          <w:rFonts w:ascii="Verdana" w:hAnsi="Verdana"/>
        </w:rPr>
        <w:t>Phone number</w:t>
      </w:r>
    </w:p>
    <w:p w:rsidR="001850A1" w:rsidRPr="009C6E54" w:rsidRDefault="001850A1" w:rsidP="00EB15FA">
      <w:pPr>
        <w:spacing w:after="0"/>
        <w:rPr>
          <w:rFonts w:ascii="Verdana" w:hAnsi="Verdana"/>
        </w:rPr>
      </w:pPr>
    </w:p>
    <w:p w:rsidR="004F2F14" w:rsidRDefault="004F2F14" w:rsidP="00EB15FA">
      <w:pPr>
        <w:spacing w:after="0"/>
        <w:rPr>
          <w:rFonts w:ascii="Verdana" w:hAnsi="Verdana"/>
          <w:b/>
        </w:rPr>
      </w:pPr>
      <w:r w:rsidRPr="009C6E54">
        <w:rPr>
          <w:rFonts w:ascii="Verdana" w:hAnsi="Verdana"/>
          <w:b/>
        </w:rPr>
        <w:t>MORE INFORMATION ON OUR PROGRAM</w:t>
      </w:r>
    </w:p>
    <w:p w:rsidR="00BB3C81" w:rsidRPr="009C6E54" w:rsidRDefault="00BB3C81" w:rsidP="00BB3C81">
      <w:pPr>
        <w:spacing w:after="0"/>
        <w:ind w:left="720"/>
        <w:rPr>
          <w:rFonts w:ascii="Verdana" w:hAnsi="Verdana"/>
          <w:b/>
        </w:rPr>
      </w:pPr>
      <w:r>
        <w:rPr>
          <w:rFonts w:ascii="Verdana" w:hAnsi="Verdana"/>
          <w:b/>
        </w:rPr>
        <w:t>Provide web page/</w:t>
      </w:r>
      <w:proofErr w:type="spellStart"/>
      <w:r>
        <w:rPr>
          <w:rFonts w:ascii="Verdana" w:hAnsi="Verdana"/>
          <w:b/>
        </w:rPr>
        <w:t>facebook</w:t>
      </w:r>
      <w:proofErr w:type="spellEnd"/>
      <w:r>
        <w:rPr>
          <w:rFonts w:ascii="Verdana" w:hAnsi="Verdana"/>
          <w:b/>
        </w:rPr>
        <w:t xml:space="preserve"> page address</w:t>
      </w:r>
    </w:p>
    <w:sectPr w:rsidR="00BB3C81" w:rsidRPr="009C6E54" w:rsidSect="004C3F0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5FA"/>
    <w:rsid w:val="00002BB7"/>
    <w:rsid w:val="00006155"/>
    <w:rsid w:val="0001600F"/>
    <w:rsid w:val="00017626"/>
    <w:rsid w:val="0002113E"/>
    <w:rsid w:val="00027EF3"/>
    <w:rsid w:val="00046B4F"/>
    <w:rsid w:val="00066EFA"/>
    <w:rsid w:val="00092472"/>
    <w:rsid w:val="00092625"/>
    <w:rsid w:val="000927D9"/>
    <w:rsid w:val="000B3036"/>
    <w:rsid w:val="000C019A"/>
    <w:rsid w:val="000C0621"/>
    <w:rsid w:val="000D06AB"/>
    <w:rsid w:val="000D1642"/>
    <w:rsid w:val="000D493B"/>
    <w:rsid w:val="000E08A1"/>
    <w:rsid w:val="000E3C66"/>
    <w:rsid w:val="000F49C5"/>
    <w:rsid w:val="000F4BDF"/>
    <w:rsid w:val="001005FC"/>
    <w:rsid w:val="0011390C"/>
    <w:rsid w:val="001166D7"/>
    <w:rsid w:val="00117110"/>
    <w:rsid w:val="00134BFC"/>
    <w:rsid w:val="00135530"/>
    <w:rsid w:val="00146E45"/>
    <w:rsid w:val="001501E9"/>
    <w:rsid w:val="001573FA"/>
    <w:rsid w:val="001850A1"/>
    <w:rsid w:val="001A26F1"/>
    <w:rsid w:val="001A58B0"/>
    <w:rsid w:val="001C1397"/>
    <w:rsid w:val="001D09E0"/>
    <w:rsid w:val="001E4FFF"/>
    <w:rsid w:val="001E5179"/>
    <w:rsid w:val="001E5A4F"/>
    <w:rsid w:val="001F61CA"/>
    <w:rsid w:val="00203BEC"/>
    <w:rsid w:val="00225932"/>
    <w:rsid w:val="00253F1A"/>
    <w:rsid w:val="00255CEF"/>
    <w:rsid w:val="00267E33"/>
    <w:rsid w:val="0027035D"/>
    <w:rsid w:val="0028400B"/>
    <w:rsid w:val="00290436"/>
    <w:rsid w:val="002944D7"/>
    <w:rsid w:val="002A16D4"/>
    <w:rsid w:val="002A351F"/>
    <w:rsid w:val="002B7BAF"/>
    <w:rsid w:val="002C0493"/>
    <w:rsid w:val="002C4FCE"/>
    <w:rsid w:val="002F4E45"/>
    <w:rsid w:val="00302048"/>
    <w:rsid w:val="00303DBC"/>
    <w:rsid w:val="00304745"/>
    <w:rsid w:val="00306C63"/>
    <w:rsid w:val="003202FC"/>
    <w:rsid w:val="00324F2B"/>
    <w:rsid w:val="00325726"/>
    <w:rsid w:val="00332C7F"/>
    <w:rsid w:val="0033487A"/>
    <w:rsid w:val="00344881"/>
    <w:rsid w:val="003506ED"/>
    <w:rsid w:val="0036053F"/>
    <w:rsid w:val="00365DDA"/>
    <w:rsid w:val="00366A29"/>
    <w:rsid w:val="00367424"/>
    <w:rsid w:val="0037686F"/>
    <w:rsid w:val="00384589"/>
    <w:rsid w:val="003934EB"/>
    <w:rsid w:val="00393698"/>
    <w:rsid w:val="0039458B"/>
    <w:rsid w:val="003B4E4D"/>
    <w:rsid w:val="003C75AA"/>
    <w:rsid w:val="003E32E9"/>
    <w:rsid w:val="003F58B7"/>
    <w:rsid w:val="00413AF2"/>
    <w:rsid w:val="004226B5"/>
    <w:rsid w:val="0043130A"/>
    <w:rsid w:val="00444CC7"/>
    <w:rsid w:val="004618AF"/>
    <w:rsid w:val="00473B79"/>
    <w:rsid w:val="00484506"/>
    <w:rsid w:val="0048574F"/>
    <w:rsid w:val="00485B9B"/>
    <w:rsid w:val="00485DED"/>
    <w:rsid w:val="00485F06"/>
    <w:rsid w:val="004A42FA"/>
    <w:rsid w:val="004C3F0B"/>
    <w:rsid w:val="004E5FD1"/>
    <w:rsid w:val="004F2F14"/>
    <w:rsid w:val="004F37FC"/>
    <w:rsid w:val="004F3E6B"/>
    <w:rsid w:val="0050447D"/>
    <w:rsid w:val="00513DA4"/>
    <w:rsid w:val="00535698"/>
    <w:rsid w:val="005364BD"/>
    <w:rsid w:val="005412AD"/>
    <w:rsid w:val="00542E22"/>
    <w:rsid w:val="005432D2"/>
    <w:rsid w:val="00544AED"/>
    <w:rsid w:val="005621D6"/>
    <w:rsid w:val="0056244B"/>
    <w:rsid w:val="00565D87"/>
    <w:rsid w:val="00567EE3"/>
    <w:rsid w:val="005879DB"/>
    <w:rsid w:val="00591FFF"/>
    <w:rsid w:val="0059566B"/>
    <w:rsid w:val="005A332C"/>
    <w:rsid w:val="005A6179"/>
    <w:rsid w:val="005B32C2"/>
    <w:rsid w:val="005D01B1"/>
    <w:rsid w:val="005D313D"/>
    <w:rsid w:val="005E2822"/>
    <w:rsid w:val="005E6739"/>
    <w:rsid w:val="005F6686"/>
    <w:rsid w:val="00605CCD"/>
    <w:rsid w:val="006079C3"/>
    <w:rsid w:val="0061083D"/>
    <w:rsid w:val="0061596E"/>
    <w:rsid w:val="006228D5"/>
    <w:rsid w:val="006248AD"/>
    <w:rsid w:val="00625088"/>
    <w:rsid w:val="00625432"/>
    <w:rsid w:val="006330CA"/>
    <w:rsid w:val="00634D24"/>
    <w:rsid w:val="00641BB3"/>
    <w:rsid w:val="00647B6A"/>
    <w:rsid w:val="00654716"/>
    <w:rsid w:val="00654FE5"/>
    <w:rsid w:val="00662A5A"/>
    <w:rsid w:val="0067181E"/>
    <w:rsid w:val="006726F0"/>
    <w:rsid w:val="00683E7E"/>
    <w:rsid w:val="00692B7E"/>
    <w:rsid w:val="00692E2C"/>
    <w:rsid w:val="00696150"/>
    <w:rsid w:val="006A4FC9"/>
    <w:rsid w:val="006C3A75"/>
    <w:rsid w:val="006D7BC7"/>
    <w:rsid w:val="006E0A70"/>
    <w:rsid w:val="006F6623"/>
    <w:rsid w:val="00700885"/>
    <w:rsid w:val="00700C87"/>
    <w:rsid w:val="0071473E"/>
    <w:rsid w:val="0072324E"/>
    <w:rsid w:val="007333CE"/>
    <w:rsid w:val="00742EBF"/>
    <w:rsid w:val="00746645"/>
    <w:rsid w:val="00762C49"/>
    <w:rsid w:val="0077074D"/>
    <w:rsid w:val="00770770"/>
    <w:rsid w:val="00773FB4"/>
    <w:rsid w:val="007800BA"/>
    <w:rsid w:val="007A196C"/>
    <w:rsid w:val="007A788A"/>
    <w:rsid w:val="007B06E6"/>
    <w:rsid w:val="007E69B4"/>
    <w:rsid w:val="008014E8"/>
    <w:rsid w:val="0083340E"/>
    <w:rsid w:val="00833566"/>
    <w:rsid w:val="00846DAF"/>
    <w:rsid w:val="00852D29"/>
    <w:rsid w:val="008605B7"/>
    <w:rsid w:val="00864AEC"/>
    <w:rsid w:val="00871311"/>
    <w:rsid w:val="008742F5"/>
    <w:rsid w:val="00877EFE"/>
    <w:rsid w:val="008812D6"/>
    <w:rsid w:val="008826BE"/>
    <w:rsid w:val="008968A5"/>
    <w:rsid w:val="008B0EEA"/>
    <w:rsid w:val="008B1B8A"/>
    <w:rsid w:val="008B507D"/>
    <w:rsid w:val="008D2A2B"/>
    <w:rsid w:val="008F3AA4"/>
    <w:rsid w:val="0090269E"/>
    <w:rsid w:val="009122FF"/>
    <w:rsid w:val="00923AF9"/>
    <w:rsid w:val="00927D6E"/>
    <w:rsid w:val="00933E20"/>
    <w:rsid w:val="00953668"/>
    <w:rsid w:val="00972FF1"/>
    <w:rsid w:val="0097552C"/>
    <w:rsid w:val="00990CC2"/>
    <w:rsid w:val="009A685C"/>
    <w:rsid w:val="009A70F5"/>
    <w:rsid w:val="009A7CE8"/>
    <w:rsid w:val="009B7D7D"/>
    <w:rsid w:val="009C6E54"/>
    <w:rsid w:val="009E33C3"/>
    <w:rsid w:val="009E7989"/>
    <w:rsid w:val="009F142B"/>
    <w:rsid w:val="00A05CC7"/>
    <w:rsid w:val="00A13E56"/>
    <w:rsid w:val="00A20787"/>
    <w:rsid w:val="00A2187B"/>
    <w:rsid w:val="00A27F7A"/>
    <w:rsid w:val="00A542AE"/>
    <w:rsid w:val="00A9562B"/>
    <w:rsid w:val="00AA45ED"/>
    <w:rsid w:val="00AB4484"/>
    <w:rsid w:val="00AC2635"/>
    <w:rsid w:val="00AD2D01"/>
    <w:rsid w:val="00AD2E5B"/>
    <w:rsid w:val="00AD469D"/>
    <w:rsid w:val="00AE1CD3"/>
    <w:rsid w:val="00B0337F"/>
    <w:rsid w:val="00B074E8"/>
    <w:rsid w:val="00B20596"/>
    <w:rsid w:val="00B30541"/>
    <w:rsid w:val="00B3191A"/>
    <w:rsid w:val="00B46CAE"/>
    <w:rsid w:val="00B64504"/>
    <w:rsid w:val="00B7445B"/>
    <w:rsid w:val="00B8293B"/>
    <w:rsid w:val="00B92072"/>
    <w:rsid w:val="00BA7105"/>
    <w:rsid w:val="00BB3C81"/>
    <w:rsid w:val="00BC294E"/>
    <w:rsid w:val="00BC39CC"/>
    <w:rsid w:val="00BD4785"/>
    <w:rsid w:val="00BE1737"/>
    <w:rsid w:val="00C031D0"/>
    <w:rsid w:val="00C031F5"/>
    <w:rsid w:val="00C12800"/>
    <w:rsid w:val="00C31E28"/>
    <w:rsid w:val="00C440FE"/>
    <w:rsid w:val="00C50888"/>
    <w:rsid w:val="00C50CFF"/>
    <w:rsid w:val="00C539A1"/>
    <w:rsid w:val="00C578DE"/>
    <w:rsid w:val="00C63B2C"/>
    <w:rsid w:val="00C7474E"/>
    <w:rsid w:val="00C74DD8"/>
    <w:rsid w:val="00C974AA"/>
    <w:rsid w:val="00CB1BBA"/>
    <w:rsid w:val="00CB4909"/>
    <w:rsid w:val="00CB58BC"/>
    <w:rsid w:val="00CC372C"/>
    <w:rsid w:val="00CD54CF"/>
    <w:rsid w:val="00CD7C2F"/>
    <w:rsid w:val="00CE6A0D"/>
    <w:rsid w:val="00CF4A1C"/>
    <w:rsid w:val="00D124B3"/>
    <w:rsid w:val="00D15ECE"/>
    <w:rsid w:val="00D179A6"/>
    <w:rsid w:val="00D21C5F"/>
    <w:rsid w:val="00D50189"/>
    <w:rsid w:val="00D53100"/>
    <w:rsid w:val="00D5312C"/>
    <w:rsid w:val="00D7750A"/>
    <w:rsid w:val="00D834F4"/>
    <w:rsid w:val="00D84D93"/>
    <w:rsid w:val="00D96CEC"/>
    <w:rsid w:val="00DA481B"/>
    <w:rsid w:val="00DB599D"/>
    <w:rsid w:val="00DC1C9D"/>
    <w:rsid w:val="00DE4EAC"/>
    <w:rsid w:val="00E03E97"/>
    <w:rsid w:val="00E072D2"/>
    <w:rsid w:val="00E20559"/>
    <w:rsid w:val="00E2227B"/>
    <w:rsid w:val="00E22B08"/>
    <w:rsid w:val="00E241FA"/>
    <w:rsid w:val="00E27DFD"/>
    <w:rsid w:val="00E34CD3"/>
    <w:rsid w:val="00E7249F"/>
    <w:rsid w:val="00E752DE"/>
    <w:rsid w:val="00E8150B"/>
    <w:rsid w:val="00E86C9A"/>
    <w:rsid w:val="00EB15FA"/>
    <w:rsid w:val="00EB40AE"/>
    <w:rsid w:val="00EB5F29"/>
    <w:rsid w:val="00EC0DF5"/>
    <w:rsid w:val="00EC5332"/>
    <w:rsid w:val="00ED6F4C"/>
    <w:rsid w:val="00EE5F2E"/>
    <w:rsid w:val="00F00A44"/>
    <w:rsid w:val="00F03438"/>
    <w:rsid w:val="00F10A66"/>
    <w:rsid w:val="00F13AA6"/>
    <w:rsid w:val="00F50EBA"/>
    <w:rsid w:val="00F61092"/>
    <w:rsid w:val="00F66601"/>
    <w:rsid w:val="00F930AB"/>
    <w:rsid w:val="00FB0640"/>
    <w:rsid w:val="00FC42F8"/>
    <w:rsid w:val="00FD2BEC"/>
    <w:rsid w:val="00FD5A41"/>
    <w:rsid w:val="00FE035B"/>
    <w:rsid w:val="00FE141A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33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5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2D0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E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7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33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5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2D0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E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7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93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9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8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 Ahren</vt:lpstr>
    </vt:vector>
  </TitlesOfParts>
  <Company>Whitman College</Company>
  <LinksUpToDate>false</LinksUpToDate>
  <CharactersWithSpaces>3858</CharactersWithSpaces>
  <SharedDoc>false</SharedDoc>
  <HLinks>
    <vt:vector size="18" baseType="variant">
      <vt:variant>
        <vt:i4>2097213</vt:i4>
      </vt:variant>
      <vt:variant>
        <vt:i4>9</vt:i4>
      </vt:variant>
      <vt:variant>
        <vt:i4>0</vt:i4>
      </vt:variant>
      <vt:variant>
        <vt:i4>5</vt:i4>
      </vt:variant>
      <vt:variant>
        <vt:lpwstr>http://www.whitman.edu/rhetoric/44jointeam.htm</vt:lpwstr>
      </vt:variant>
      <vt:variant>
        <vt:lpwstr/>
      </vt:variant>
      <vt:variant>
        <vt:i4>1441836</vt:i4>
      </vt:variant>
      <vt:variant>
        <vt:i4>6</vt:i4>
      </vt:variant>
      <vt:variant>
        <vt:i4>0</vt:i4>
      </vt:variant>
      <vt:variant>
        <vt:i4>5</vt:i4>
      </vt:variant>
      <vt:variant>
        <vt:lpwstr>mailto:hansonjb@whitman.edu</vt:lpwstr>
      </vt:variant>
      <vt:variant>
        <vt:lpwstr/>
      </vt:variant>
      <vt:variant>
        <vt:i4>1441836</vt:i4>
      </vt:variant>
      <vt:variant>
        <vt:i4>3</vt:i4>
      </vt:variant>
      <vt:variant>
        <vt:i4>0</vt:i4>
      </vt:variant>
      <vt:variant>
        <vt:i4>5</vt:i4>
      </vt:variant>
      <vt:variant>
        <vt:lpwstr>mailto:hansonjb@whitman.edu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 Ahren</dc:title>
  <dc:creator>Jim Hanson</dc:creator>
  <cp:lastModifiedBy>Jim Hanson</cp:lastModifiedBy>
  <cp:revision>5</cp:revision>
  <dcterms:created xsi:type="dcterms:W3CDTF">2014-09-08T05:54:00Z</dcterms:created>
  <dcterms:modified xsi:type="dcterms:W3CDTF">2014-09-23T06:27:00Z</dcterms:modified>
</cp:coreProperties>
</file>