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461280" w14:textId="77777777" w:rsidR="00687451" w:rsidRPr="00687451" w:rsidRDefault="00687451" w:rsidP="00687451">
      <w:pPr>
        <w:pStyle w:val="Heading1"/>
        <w:jc w:val="center"/>
      </w:pPr>
      <w:bookmarkStart w:id="0" w:name="_Toc186875991"/>
      <w:r w:rsidRPr="00687451">
        <w:t>CLIMB CASE AND RESPOND HELPER</w:t>
      </w:r>
      <w:bookmarkEnd w:id="0"/>
    </w:p>
    <w:p w14:paraId="1450F9B4" w14:textId="77777777" w:rsidR="00687451" w:rsidRPr="00687451" w:rsidRDefault="00687451" w:rsidP="00687451">
      <w:pPr>
        <w:pStyle w:val="Heading1"/>
        <w:jc w:val="center"/>
      </w:pPr>
      <w:bookmarkStart w:id="1" w:name="_Toc186875992"/>
      <w:r w:rsidRPr="00687451">
        <w:t>Cell Phone Topic</w:t>
      </w:r>
      <w:bookmarkEnd w:id="1"/>
    </w:p>
    <w:p w14:paraId="610076DE" w14:textId="77777777" w:rsidR="00687451" w:rsidRDefault="00687451">
      <w:pPr>
        <w:spacing w:after="120" w:line="276" w:lineRule="auto"/>
      </w:pPr>
    </w:p>
    <w:p w14:paraId="3399AD74" w14:textId="1B0B0DC9" w:rsidR="00F15A55" w:rsidRDefault="00687451">
      <w:pPr>
        <w:pStyle w:val="TOC1"/>
        <w:tabs>
          <w:tab w:val="right" w:leader="dot" w:pos="9926"/>
        </w:tabs>
        <w:rPr>
          <w:rFonts w:asciiTheme="minorHAnsi" w:eastAsiaTheme="minorEastAsia" w:hAnsiTheme="minorHAnsi" w:cstheme="minorBidi"/>
          <w:noProof/>
          <w:kern w:val="2"/>
          <w:sz w:val="24"/>
          <w:szCs w:val="24"/>
          <w14:ligatures w14:val="standardContextual"/>
        </w:rPr>
      </w:pPr>
      <w:r>
        <w:fldChar w:fldCharType="begin"/>
      </w:r>
      <w:r>
        <w:instrText xml:space="preserve"> TOC \o "1-3" \h \z \u </w:instrText>
      </w:r>
      <w:r>
        <w:fldChar w:fldCharType="separate"/>
      </w:r>
      <w:hyperlink w:anchor="_Toc186875991" w:history="1">
        <w:r w:rsidR="00F15A55" w:rsidRPr="00F54261">
          <w:rPr>
            <w:rStyle w:val="Hyperlink"/>
            <w:rFonts w:eastAsiaTheme="majorEastAsia"/>
            <w:noProof/>
          </w:rPr>
          <w:t>CLIMB CASE AND RESPOND HELPER</w:t>
        </w:r>
        <w:r w:rsidR="00F15A55">
          <w:rPr>
            <w:noProof/>
            <w:webHidden/>
          </w:rPr>
          <w:tab/>
        </w:r>
        <w:r w:rsidR="00F15A55">
          <w:rPr>
            <w:noProof/>
            <w:webHidden/>
          </w:rPr>
          <w:fldChar w:fldCharType="begin"/>
        </w:r>
        <w:r w:rsidR="00F15A55">
          <w:rPr>
            <w:noProof/>
            <w:webHidden/>
          </w:rPr>
          <w:instrText xml:space="preserve"> PAGEREF _Toc186875991 \h </w:instrText>
        </w:r>
        <w:r w:rsidR="00F15A55">
          <w:rPr>
            <w:noProof/>
            <w:webHidden/>
          </w:rPr>
        </w:r>
        <w:r w:rsidR="00F15A55">
          <w:rPr>
            <w:noProof/>
            <w:webHidden/>
          </w:rPr>
          <w:fldChar w:fldCharType="separate"/>
        </w:r>
        <w:r w:rsidR="00A73C6E">
          <w:rPr>
            <w:noProof/>
            <w:webHidden/>
          </w:rPr>
          <w:t>1</w:t>
        </w:r>
        <w:r w:rsidR="00F15A55">
          <w:rPr>
            <w:noProof/>
            <w:webHidden/>
          </w:rPr>
          <w:fldChar w:fldCharType="end"/>
        </w:r>
      </w:hyperlink>
    </w:p>
    <w:p w14:paraId="29A0041F" w14:textId="51B0E189" w:rsidR="00F15A55" w:rsidRDefault="00F15A55">
      <w:pPr>
        <w:pStyle w:val="TOC1"/>
        <w:tabs>
          <w:tab w:val="right" w:leader="dot" w:pos="9926"/>
        </w:tabs>
        <w:rPr>
          <w:rStyle w:val="Hyperlink"/>
          <w:rFonts w:eastAsiaTheme="majorEastAsia"/>
          <w:noProof/>
        </w:rPr>
      </w:pPr>
      <w:hyperlink w:anchor="_Toc186875992" w:history="1">
        <w:r w:rsidRPr="00F54261">
          <w:rPr>
            <w:rStyle w:val="Hyperlink"/>
            <w:rFonts w:eastAsiaTheme="majorEastAsia"/>
            <w:noProof/>
          </w:rPr>
          <w:t>Cell Phone Topic</w:t>
        </w:r>
        <w:r>
          <w:rPr>
            <w:noProof/>
            <w:webHidden/>
          </w:rPr>
          <w:tab/>
        </w:r>
        <w:r>
          <w:rPr>
            <w:noProof/>
            <w:webHidden/>
          </w:rPr>
          <w:fldChar w:fldCharType="begin"/>
        </w:r>
        <w:r>
          <w:rPr>
            <w:noProof/>
            <w:webHidden/>
          </w:rPr>
          <w:instrText xml:space="preserve"> PAGEREF _Toc186875992 \h </w:instrText>
        </w:r>
        <w:r>
          <w:rPr>
            <w:noProof/>
            <w:webHidden/>
          </w:rPr>
        </w:r>
        <w:r>
          <w:rPr>
            <w:noProof/>
            <w:webHidden/>
          </w:rPr>
          <w:fldChar w:fldCharType="separate"/>
        </w:r>
        <w:r w:rsidR="00A73C6E">
          <w:rPr>
            <w:noProof/>
            <w:webHidden/>
          </w:rPr>
          <w:t>1</w:t>
        </w:r>
        <w:r>
          <w:rPr>
            <w:noProof/>
            <w:webHidden/>
          </w:rPr>
          <w:fldChar w:fldCharType="end"/>
        </w:r>
      </w:hyperlink>
    </w:p>
    <w:p w14:paraId="03D9C042" w14:textId="77777777" w:rsidR="00F15A55" w:rsidRPr="00F15A55" w:rsidRDefault="00F15A55" w:rsidP="00F15A55">
      <w:pPr>
        <w:rPr>
          <w:rFonts w:eastAsiaTheme="minorEastAsia"/>
        </w:rPr>
      </w:pPr>
    </w:p>
    <w:p w14:paraId="7ACAEFF3" w14:textId="05CD1FA5"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5993" w:history="1">
        <w:r w:rsidRPr="00F54261">
          <w:rPr>
            <w:rStyle w:val="Hyperlink"/>
            <w:noProof/>
          </w:rPr>
          <w:t>PRO CONTENTIONS</w:t>
        </w:r>
        <w:r>
          <w:rPr>
            <w:noProof/>
            <w:webHidden/>
          </w:rPr>
          <w:tab/>
        </w:r>
        <w:r>
          <w:rPr>
            <w:noProof/>
            <w:webHidden/>
          </w:rPr>
          <w:fldChar w:fldCharType="begin"/>
        </w:r>
        <w:r>
          <w:rPr>
            <w:noProof/>
            <w:webHidden/>
          </w:rPr>
          <w:instrText xml:space="preserve"> PAGEREF _Toc186875993 \h </w:instrText>
        </w:r>
        <w:r>
          <w:rPr>
            <w:noProof/>
            <w:webHidden/>
          </w:rPr>
        </w:r>
        <w:r>
          <w:rPr>
            <w:noProof/>
            <w:webHidden/>
          </w:rPr>
          <w:fldChar w:fldCharType="separate"/>
        </w:r>
        <w:r w:rsidR="00A73C6E">
          <w:rPr>
            <w:noProof/>
            <w:webHidden/>
          </w:rPr>
          <w:t>2</w:t>
        </w:r>
        <w:r>
          <w:rPr>
            <w:noProof/>
            <w:webHidden/>
          </w:rPr>
          <w:fldChar w:fldCharType="end"/>
        </w:r>
      </w:hyperlink>
    </w:p>
    <w:p w14:paraId="5664438C" w14:textId="27888B61"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5994" w:history="1">
        <w:r w:rsidRPr="00F54261">
          <w:rPr>
            <w:rStyle w:val="Hyperlink"/>
            <w:noProof/>
          </w:rPr>
          <w:t>PRO Equity Contention: Search Helpers</w:t>
        </w:r>
        <w:r>
          <w:rPr>
            <w:noProof/>
            <w:webHidden/>
          </w:rPr>
          <w:tab/>
        </w:r>
        <w:r>
          <w:rPr>
            <w:noProof/>
            <w:webHidden/>
          </w:rPr>
          <w:fldChar w:fldCharType="begin"/>
        </w:r>
        <w:r>
          <w:rPr>
            <w:noProof/>
            <w:webHidden/>
          </w:rPr>
          <w:instrText xml:space="preserve"> PAGEREF _Toc186875994 \h </w:instrText>
        </w:r>
        <w:r>
          <w:rPr>
            <w:noProof/>
            <w:webHidden/>
          </w:rPr>
        </w:r>
        <w:r>
          <w:rPr>
            <w:noProof/>
            <w:webHidden/>
          </w:rPr>
          <w:fldChar w:fldCharType="separate"/>
        </w:r>
        <w:r w:rsidR="00A73C6E">
          <w:rPr>
            <w:noProof/>
            <w:webHidden/>
          </w:rPr>
          <w:t>2</w:t>
        </w:r>
        <w:r>
          <w:rPr>
            <w:noProof/>
            <w:webHidden/>
          </w:rPr>
          <w:fldChar w:fldCharType="end"/>
        </w:r>
      </w:hyperlink>
    </w:p>
    <w:p w14:paraId="5F803EE1" w14:textId="0D5BC68F"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5995" w:history="1">
        <w:r w:rsidRPr="00F54261">
          <w:rPr>
            <w:rStyle w:val="Hyperlink"/>
            <w:noProof/>
          </w:rPr>
          <w:t>PRO Quality Learning Contention: Search Helpers</w:t>
        </w:r>
        <w:r>
          <w:rPr>
            <w:noProof/>
            <w:webHidden/>
          </w:rPr>
          <w:tab/>
        </w:r>
        <w:r>
          <w:rPr>
            <w:noProof/>
            <w:webHidden/>
          </w:rPr>
          <w:fldChar w:fldCharType="begin"/>
        </w:r>
        <w:r>
          <w:rPr>
            <w:noProof/>
            <w:webHidden/>
          </w:rPr>
          <w:instrText xml:space="preserve"> PAGEREF _Toc186875995 \h </w:instrText>
        </w:r>
        <w:r>
          <w:rPr>
            <w:noProof/>
            <w:webHidden/>
          </w:rPr>
        </w:r>
        <w:r>
          <w:rPr>
            <w:noProof/>
            <w:webHidden/>
          </w:rPr>
          <w:fldChar w:fldCharType="separate"/>
        </w:r>
        <w:r w:rsidR="00A73C6E">
          <w:rPr>
            <w:noProof/>
            <w:webHidden/>
          </w:rPr>
          <w:t>2</w:t>
        </w:r>
        <w:r>
          <w:rPr>
            <w:noProof/>
            <w:webHidden/>
          </w:rPr>
          <w:fldChar w:fldCharType="end"/>
        </w:r>
      </w:hyperlink>
    </w:p>
    <w:p w14:paraId="55F92297" w14:textId="0293D885"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5996" w:history="1">
        <w:r w:rsidRPr="00F54261">
          <w:rPr>
            <w:rStyle w:val="Hyperlink"/>
            <w:noProof/>
          </w:rPr>
          <w:t>PRO Safety Contention: Search Helpers</w:t>
        </w:r>
        <w:r>
          <w:rPr>
            <w:noProof/>
            <w:webHidden/>
          </w:rPr>
          <w:tab/>
        </w:r>
        <w:r>
          <w:rPr>
            <w:noProof/>
            <w:webHidden/>
          </w:rPr>
          <w:fldChar w:fldCharType="begin"/>
        </w:r>
        <w:r>
          <w:rPr>
            <w:noProof/>
            <w:webHidden/>
          </w:rPr>
          <w:instrText xml:space="preserve"> PAGEREF _Toc186875996 \h </w:instrText>
        </w:r>
        <w:r>
          <w:rPr>
            <w:noProof/>
            <w:webHidden/>
          </w:rPr>
        </w:r>
        <w:r>
          <w:rPr>
            <w:noProof/>
            <w:webHidden/>
          </w:rPr>
          <w:fldChar w:fldCharType="separate"/>
        </w:r>
        <w:r w:rsidR="00A73C6E">
          <w:rPr>
            <w:noProof/>
            <w:webHidden/>
          </w:rPr>
          <w:t>2</w:t>
        </w:r>
        <w:r>
          <w:rPr>
            <w:noProof/>
            <w:webHidden/>
          </w:rPr>
          <w:fldChar w:fldCharType="end"/>
        </w:r>
      </w:hyperlink>
    </w:p>
    <w:p w14:paraId="51B0E76D" w14:textId="223075A8"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5997" w:history="1">
        <w:r w:rsidRPr="00F54261">
          <w:rPr>
            <w:rStyle w:val="Hyperlink"/>
            <w:rFonts w:eastAsiaTheme="majorEastAsia"/>
            <w:noProof/>
          </w:rPr>
          <w:t>PRO CONTENTION</w:t>
        </w:r>
        <w:r>
          <w:rPr>
            <w:noProof/>
            <w:webHidden/>
          </w:rPr>
          <w:tab/>
        </w:r>
        <w:r>
          <w:rPr>
            <w:noProof/>
            <w:webHidden/>
          </w:rPr>
          <w:fldChar w:fldCharType="begin"/>
        </w:r>
        <w:r>
          <w:rPr>
            <w:noProof/>
            <w:webHidden/>
          </w:rPr>
          <w:instrText xml:space="preserve"> PAGEREF _Toc186875997 \h </w:instrText>
        </w:r>
        <w:r>
          <w:rPr>
            <w:noProof/>
            <w:webHidden/>
          </w:rPr>
        </w:r>
        <w:r>
          <w:rPr>
            <w:noProof/>
            <w:webHidden/>
          </w:rPr>
          <w:fldChar w:fldCharType="separate"/>
        </w:r>
        <w:r w:rsidR="00A73C6E">
          <w:rPr>
            <w:noProof/>
            <w:webHidden/>
          </w:rPr>
          <w:t>3</w:t>
        </w:r>
        <w:r>
          <w:rPr>
            <w:noProof/>
            <w:webHidden/>
          </w:rPr>
          <w:fldChar w:fldCharType="end"/>
        </w:r>
      </w:hyperlink>
    </w:p>
    <w:p w14:paraId="0AAB2202" w14:textId="0221F7CC" w:rsidR="00F15A55" w:rsidRDefault="00F15A55">
      <w:pPr>
        <w:pStyle w:val="TOC2"/>
        <w:tabs>
          <w:tab w:val="right" w:leader="dot" w:pos="9926"/>
        </w:tabs>
        <w:rPr>
          <w:rStyle w:val="Hyperlink"/>
          <w:rFonts w:eastAsiaTheme="majorEastAsia"/>
          <w:noProof/>
        </w:rPr>
      </w:pPr>
      <w:hyperlink w:anchor="_Toc186875998" w:history="1">
        <w:r w:rsidRPr="00F54261">
          <w:rPr>
            <w:rStyle w:val="Hyperlink"/>
            <w:rFonts w:eastAsiaTheme="majorEastAsia"/>
            <w:noProof/>
          </w:rPr>
          <w:t>Contention 1: Increases Equity</w:t>
        </w:r>
        <w:r>
          <w:rPr>
            <w:noProof/>
            <w:webHidden/>
          </w:rPr>
          <w:tab/>
        </w:r>
        <w:r>
          <w:rPr>
            <w:noProof/>
            <w:webHidden/>
          </w:rPr>
          <w:fldChar w:fldCharType="begin"/>
        </w:r>
        <w:r>
          <w:rPr>
            <w:noProof/>
            <w:webHidden/>
          </w:rPr>
          <w:instrText xml:space="preserve"> PAGEREF _Toc186875998 \h </w:instrText>
        </w:r>
        <w:r>
          <w:rPr>
            <w:noProof/>
            <w:webHidden/>
          </w:rPr>
        </w:r>
        <w:r>
          <w:rPr>
            <w:noProof/>
            <w:webHidden/>
          </w:rPr>
          <w:fldChar w:fldCharType="separate"/>
        </w:r>
        <w:r w:rsidR="00A73C6E">
          <w:rPr>
            <w:noProof/>
            <w:webHidden/>
          </w:rPr>
          <w:t>3</w:t>
        </w:r>
        <w:r>
          <w:rPr>
            <w:noProof/>
            <w:webHidden/>
          </w:rPr>
          <w:fldChar w:fldCharType="end"/>
        </w:r>
      </w:hyperlink>
    </w:p>
    <w:p w14:paraId="7C361763" w14:textId="77777777" w:rsidR="00F15A55" w:rsidRPr="00F15A55" w:rsidRDefault="00F15A55" w:rsidP="00F15A55">
      <w:pPr>
        <w:rPr>
          <w:rFonts w:eastAsiaTheme="minorEastAsia"/>
        </w:rPr>
      </w:pPr>
    </w:p>
    <w:p w14:paraId="62445F4C" w14:textId="6ED48F87" w:rsidR="00F15A55" w:rsidRDefault="00F15A55">
      <w:pPr>
        <w:pStyle w:val="TOC1"/>
        <w:tabs>
          <w:tab w:val="right" w:leader="dot" w:pos="9926"/>
        </w:tabs>
        <w:rPr>
          <w:rStyle w:val="Hyperlink"/>
          <w:rFonts w:eastAsiaTheme="majorEastAsia"/>
          <w:noProof/>
        </w:rPr>
      </w:pPr>
      <w:hyperlink w:anchor="_Toc186875999" w:history="1">
        <w:r w:rsidRPr="00F54261">
          <w:rPr>
            <w:rStyle w:val="Hyperlink"/>
            <w:rFonts w:eastAsiaTheme="majorEastAsia"/>
            <w:noProof/>
          </w:rPr>
          <w:t>PRO RESPONSES TO CON CONTENTIONS</w:t>
        </w:r>
        <w:r>
          <w:rPr>
            <w:noProof/>
            <w:webHidden/>
          </w:rPr>
          <w:tab/>
        </w:r>
        <w:r>
          <w:rPr>
            <w:noProof/>
            <w:webHidden/>
          </w:rPr>
          <w:fldChar w:fldCharType="begin"/>
        </w:r>
        <w:r>
          <w:rPr>
            <w:noProof/>
            <w:webHidden/>
          </w:rPr>
          <w:instrText xml:space="preserve"> PAGEREF _Toc186875999 \h </w:instrText>
        </w:r>
        <w:r>
          <w:rPr>
            <w:noProof/>
            <w:webHidden/>
          </w:rPr>
        </w:r>
        <w:r>
          <w:rPr>
            <w:noProof/>
            <w:webHidden/>
          </w:rPr>
          <w:fldChar w:fldCharType="separate"/>
        </w:r>
        <w:r w:rsidR="00A73C6E">
          <w:rPr>
            <w:noProof/>
            <w:webHidden/>
          </w:rPr>
          <w:t>4</w:t>
        </w:r>
        <w:r>
          <w:rPr>
            <w:noProof/>
            <w:webHidden/>
          </w:rPr>
          <w:fldChar w:fldCharType="end"/>
        </w:r>
      </w:hyperlink>
    </w:p>
    <w:p w14:paraId="5796F63D" w14:textId="77777777" w:rsidR="00F15A55" w:rsidRPr="00F15A55" w:rsidRDefault="00F15A55" w:rsidP="00F15A55">
      <w:pPr>
        <w:rPr>
          <w:rFonts w:eastAsiaTheme="minorEastAsia"/>
        </w:rPr>
      </w:pPr>
    </w:p>
    <w:p w14:paraId="7408C5C4" w14:textId="04D5A181"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6000" w:history="1">
        <w:r w:rsidRPr="00F54261">
          <w:rPr>
            <w:rStyle w:val="Hyperlink"/>
            <w:noProof/>
          </w:rPr>
          <w:t>CON CONTENTIONS</w:t>
        </w:r>
        <w:r>
          <w:rPr>
            <w:noProof/>
            <w:webHidden/>
          </w:rPr>
          <w:tab/>
        </w:r>
        <w:r>
          <w:rPr>
            <w:noProof/>
            <w:webHidden/>
          </w:rPr>
          <w:fldChar w:fldCharType="begin"/>
        </w:r>
        <w:r>
          <w:rPr>
            <w:noProof/>
            <w:webHidden/>
          </w:rPr>
          <w:instrText xml:space="preserve"> PAGEREF _Toc186876000 \h </w:instrText>
        </w:r>
        <w:r>
          <w:rPr>
            <w:noProof/>
            <w:webHidden/>
          </w:rPr>
        </w:r>
        <w:r>
          <w:rPr>
            <w:noProof/>
            <w:webHidden/>
          </w:rPr>
          <w:fldChar w:fldCharType="separate"/>
        </w:r>
        <w:r w:rsidR="00A73C6E">
          <w:rPr>
            <w:noProof/>
            <w:webHidden/>
          </w:rPr>
          <w:t>5</w:t>
        </w:r>
        <w:r>
          <w:rPr>
            <w:noProof/>
            <w:webHidden/>
          </w:rPr>
          <w:fldChar w:fldCharType="end"/>
        </w:r>
      </w:hyperlink>
    </w:p>
    <w:p w14:paraId="0F97E445" w14:textId="5A31A484"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6001" w:history="1">
        <w:r w:rsidRPr="00F54261">
          <w:rPr>
            <w:rStyle w:val="Hyperlink"/>
            <w:noProof/>
          </w:rPr>
          <w:t>CON Distraction Contention: Search Helpers</w:t>
        </w:r>
        <w:r>
          <w:rPr>
            <w:noProof/>
            <w:webHidden/>
          </w:rPr>
          <w:tab/>
        </w:r>
        <w:r>
          <w:rPr>
            <w:noProof/>
            <w:webHidden/>
          </w:rPr>
          <w:fldChar w:fldCharType="begin"/>
        </w:r>
        <w:r>
          <w:rPr>
            <w:noProof/>
            <w:webHidden/>
          </w:rPr>
          <w:instrText xml:space="preserve"> PAGEREF _Toc186876001 \h </w:instrText>
        </w:r>
        <w:r>
          <w:rPr>
            <w:noProof/>
            <w:webHidden/>
          </w:rPr>
        </w:r>
        <w:r>
          <w:rPr>
            <w:noProof/>
            <w:webHidden/>
          </w:rPr>
          <w:fldChar w:fldCharType="separate"/>
        </w:r>
        <w:r w:rsidR="00A73C6E">
          <w:rPr>
            <w:noProof/>
            <w:webHidden/>
          </w:rPr>
          <w:t>5</w:t>
        </w:r>
        <w:r>
          <w:rPr>
            <w:noProof/>
            <w:webHidden/>
          </w:rPr>
          <w:fldChar w:fldCharType="end"/>
        </w:r>
      </w:hyperlink>
    </w:p>
    <w:p w14:paraId="511CEC7A" w14:textId="24189A78"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6002" w:history="1">
        <w:r w:rsidRPr="00F54261">
          <w:rPr>
            <w:rStyle w:val="Hyperlink"/>
            <w:noProof/>
          </w:rPr>
          <w:t>CON Social Skills Contention: Search Helpers</w:t>
        </w:r>
        <w:r>
          <w:rPr>
            <w:noProof/>
            <w:webHidden/>
          </w:rPr>
          <w:tab/>
        </w:r>
        <w:r>
          <w:rPr>
            <w:noProof/>
            <w:webHidden/>
          </w:rPr>
          <w:fldChar w:fldCharType="begin"/>
        </w:r>
        <w:r>
          <w:rPr>
            <w:noProof/>
            <w:webHidden/>
          </w:rPr>
          <w:instrText xml:space="preserve"> PAGEREF _Toc186876002 \h </w:instrText>
        </w:r>
        <w:r>
          <w:rPr>
            <w:noProof/>
            <w:webHidden/>
          </w:rPr>
        </w:r>
        <w:r>
          <w:rPr>
            <w:noProof/>
            <w:webHidden/>
          </w:rPr>
          <w:fldChar w:fldCharType="separate"/>
        </w:r>
        <w:r w:rsidR="00A73C6E">
          <w:rPr>
            <w:noProof/>
            <w:webHidden/>
          </w:rPr>
          <w:t>5</w:t>
        </w:r>
        <w:r>
          <w:rPr>
            <w:noProof/>
            <w:webHidden/>
          </w:rPr>
          <w:fldChar w:fldCharType="end"/>
        </w:r>
      </w:hyperlink>
    </w:p>
    <w:p w14:paraId="5DA8F41D" w14:textId="6AE9F8EF"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6003" w:history="1">
        <w:r w:rsidRPr="00F54261">
          <w:rPr>
            <w:rStyle w:val="Hyperlink"/>
            <w:noProof/>
          </w:rPr>
          <w:t>CON Cyber Bullying Contention: Search Helpers</w:t>
        </w:r>
        <w:r>
          <w:rPr>
            <w:noProof/>
            <w:webHidden/>
          </w:rPr>
          <w:tab/>
        </w:r>
        <w:r>
          <w:rPr>
            <w:noProof/>
            <w:webHidden/>
          </w:rPr>
          <w:fldChar w:fldCharType="begin"/>
        </w:r>
        <w:r>
          <w:rPr>
            <w:noProof/>
            <w:webHidden/>
          </w:rPr>
          <w:instrText xml:space="preserve"> PAGEREF _Toc186876003 \h </w:instrText>
        </w:r>
        <w:r>
          <w:rPr>
            <w:noProof/>
            <w:webHidden/>
          </w:rPr>
        </w:r>
        <w:r>
          <w:rPr>
            <w:noProof/>
            <w:webHidden/>
          </w:rPr>
          <w:fldChar w:fldCharType="separate"/>
        </w:r>
        <w:r w:rsidR="00A73C6E">
          <w:rPr>
            <w:noProof/>
            <w:webHidden/>
          </w:rPr>
          <w:t>5</w:t>
        </w:r>
        <w:r>
          <w:rPr>
            <w:noProof/>
            <w:webHidden/>
          </w:rPr>
          <w:fldChar w:fldCharType="end"/>
        </w:r>
      </w:hyperlink>
    </w:p>
    <w:p w14:paraId="35A9D6AD" w14:textId="6B827E00"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6004" w:history="1">
        <w:r w:rsidRPr="00F54261">
          <w:rPr>
            <w:rStyle w:val="Hyperlink"/>
            <w:rFonts w:eastAsiaTheme="majorEastAsia"/>
            <w:noProof/>
          </w:rPr>
          <w:t>EXAMPLE CON CONTENTION</w:t>
        </w:r>
        <w:r>
          <w:rPr>
            <w:noProof/>
            <w:webHidden/>
          </w:rPr>
          <w:tab/>
        </w:r>
        <w:r>
          <w:rPr>
            <w:noProof/>
            <w:webHidden/>
          </w:rPr>
          <w:fldChar w:fldCharType="begin"/>
        </w:r>
        <w:r>
          <w:rPr>
            <w:noProof/>
            <w:webHidden/>
          </w:rPr>
          <w:instrText xml:space="preserve"> PAGEREF _Toc186876004 \h </w:instrText>
        </w:r>
        <w:r>
          <w:rPr>
            <w:noProof/>
            <w:webHidden/>
          </w:rPr>
        </w:r>
        <w:r>
          <w:rPr>
            <w:noProof/>
            <w:webHidden/>
          </w:rPr>
          <w:fldChar w:fldCharType="separate"/>
        </w:r>
        <w:r w:rsidR="00A73C6E">
          <w:rPr>
            <w:noProof/>
            <w:webHidden/>
          </w:rPr>
          <w:t>6</w:t>
        </w:r>
        <w:r>
          <w:rPr>
            <w:noProof/>
            <w:webHidden/>
          </w:rPr>
          <w:fldChar w:fldCharType="end"/>
        </w:r>
      </w:hyperlink>
    </w:p>
    <w:p w14:paraId="4F9D7207" w14:textId="1EEF6E93" w:rsidR="00F15A55" w:rsidRDefault="00F15A55">
      <w:pPr>
        <w:pStyle w:val="TOC2"/>
        <w:tabs>
          <w:tab w:val="right" w:leader="dot" w:pos="9926"/>
        </w:tabs>
        <w:rPr>
          <w:rStyle w:val="Hyperlink"/>
          <w:rFonts w:eastAsiaTheme="majorEastAsia"/>
          <w:noProof/>
        </w:rPr>
      </w:pPr>
      <w:hyperlink w:anchor="_Toc186876005" w:history="1">
        <w:r w:rsidRPr="00F54261">
          <w:rPr>
            <w:rStyle w:val="Hyperlink"/>
            <w:rFonts w:eastAsiaTheme="majorEastAsia"/>
            <w:noProof/>
          </w:rPr>
          <w:t>CON Contention 1: Harms Education</w:t>
        </w:r>
        <w:r>
          <w:rPr>
            <w:noProof/>
            <w:webHidden/>
          </w:rPr>
          <w:tab/>
        </w:r>
        <w:r>
          <w:rPr>
            <w:noProof/>
            <w:webHidden/>
          </w:rPr>
          <w:fldChar w:fldCharType="begin"/>
        </w:r>
        <w:r>
          <w:rPr>
            <w:noProof/>
            <w:webHidden/>
          </w:rPr>
          <w:instrText xml:space="preserve"> PAGEREF _Toc186876005 \h </w:instrText>
        </w:r>
        <w:r>
          <w:rPr>
            <w:noProof/>
            <w:webHidden/>
          </w:rPr>
        </w:r>
        <w:r>
          <w:rPr>
            <w:noProof/>
            <w:webHidden/>
          </w:rPr>
          <w:fldChar w:fldCharType="separate"/>
        </w:r>
        <w:r w:rsidR="00A73C6E">
          <w:rPr>
            <w:noProof/>
            <w:webHidden/>
          </w:rPr>
          <w:t>6</w:t>
        </w:r>
        <w:r>
          <w:rPr>
            <w:noProof/>
            <w:webHidden/>
          </w:rPr>
          <w:fldChar w:fldCharType="end"/>
        </w:r>
      </w:hyperlink>
    </w:p>
    <w:p w14:paraId="3580C3B2" w14:textId="77777777" w:rsidR="00F15A55" w:rsidRPr="00F15A55" w:rsidRDefault="00F15A55" w:rsidP="00F15A55">
      <w:pPr>
        <w:rPr>
          <w:rFonts w:eastAsiaTheme="minorEastAsia"/>
        </w:rPr>
      </w:pPr>
    </w:p>
    <w:p w14:paraId="662C65CF" w14:textId="40700455" w:rsidR="00F15A55" w:rsidRDefault="00F15A55">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86876006" w:history="1">
        <w:r w:rsidRPr="00F54261">
          <w:rPr>
            <w:rStyle w:val="Hyperlink"/>
            <w:rFonts w:eastAsiaTheme="majorEastAsia"/>
            <w:noProof/>
          </w:rPr>
          <w:t>CON RESPONSES TO PRO CONTENTIONS</w:t>
        </w:r>
        <w:r>
          <w:rPr>
            <w:noProof/>
            <w:webHidden/>
          </w:rPr>
          <w:tab/>
        </w:r>
        <w:r>
          <w:rPr>
            <w:noProof/>
            <w:webHidden/>
          </w:rPr>
          <w:fldChar w:fldCharType="begin"/>
        </w:r>
        <w:r>
          <w:rPr>
            <w:noProof/>
            <w:webHidden/>
          </w:rPr>
          <w:instrText xml:space="preserve"> PAGEREF _Toc186876006 \h </w:instrText>
        </w:r>
        <w:r>
          <w:rPr>
            <w:noProof/>
            <w:webHidden/>
          </w:rPr>
        </w:r>
        <w:r>
          <w:rPr>
            <w:noProof/>
            <w:webHidden/>
          </w:rPr>
          <w:fldChar w:fldCharType="separate"/>
        </w:r>
        <w:r w:rsidR="00A73C6E">
          <w:rPr>
            <w:noProof/>
            <w:webHidden/>
          </w:rPr>
          <w:t>7</w:t>
        </w:r>
        <w:r>
          <w:rPr>
            <w:noProof/>
            <w:webHidden/>
          </w:rPr>
          <w:fldChar w:fldCharType="end"/>
        </w:r>
      </w:hyperlink>
    </w:p>
    <w:p w14:paraId="5FDA4D02" w14:textId="504AAC49" w:rsidR="00687451" w:rsidRDefault="00687451">
      <w:pPr>
        <w:spacing w:after="120" w:line="276" w:lineRule="auto"/>
      </w:pPr>
      <w:r>
        <w:fldChar w:fldCharType="end"/>
      </w:r>
    </w:p>
    <w:p w14:paraId="1D73027E" w14:textId="0188325B" w:rsidR="00687451" w:rsidRDefault="00687451">
      <w:pPr>
        <w:spacing w:after="120" w:line="276" w:lineRule="auto"/>
        <w:rPr>
          <w:rFonts w:cstheme="majorBidi"/>
          <w:b/>
          <w:bCs/>
          <w:color w:val="000000" w:themeColor="text1"/>
          <w:sz w:val="32"/>
          <w:szCs w:val="28"/>
        </w:rPr>
      </w:pPr>
      <w:r>
        <w:br w:type="page"/>
      </w:r>
    </w:p>
    <w:p w14:paraId="7423D2DF" w14:textId="235560E5" w:rsidR="00366180" w:rsidRDefault="00366180" w:rsidP="0019154E">
      <w:pPr>
        <w:pStyle w:val="Heading1"/>
        <w:rPr>
          <w:rFonts w:eastAsia="Times New Roman"/>
        </w:rPr>
      </w:pPr>
      <w:bookmarkStart w:id="2" w:name="_Toc186875993"/>
      <w:r>
        <w:rPr>
          <w:rFonts w:eastAsia="Times New Roman"/>
        </w:rPr>
        <w:lastRenderedPageBreak/>
        <w:t>PRO CONTENTIONS</w:t>
      </w:r>
      <w:bookmarkEnd w:id="2"/>
      <w:r>
        <w:rPr>
          <w:rFonts w:eastAsia="Times New Roman"/>
        </w:rPr>
        <w:t xml:space="preserve"> </w:t>
      </w:r>
    </w:p>
    <w:p w14:paraId="16655042" w14:textId="2D0356C0" w:rsidR="00E83214" w:rsidRDefault="00597B1F" w:rsidP="0019154E">
      <w:pPr>
        <w:pStyle w:val="Heading1"/>
      </w:pPr>
      <w:bookmarkStart w:id="3" w:name="_Toc186875994"/>
      <w:r>
        <w:rPr>
          <w:rFonts w:eastAsia="Times New Roman"/>
        </w:rPr>
        <w:t xml:space="preserve">PRO </w:t>
      </w:r>
      <w:r w:rsidR="0079510E" w:rsidRPr="0079510E">
        <w:rPr>
          <w:rFonts w:eastAsia="Times New Roman"/>
        </w:rPr>
        <w:t>Equity</w:t>
      </w:r>
      <w:r w:rsidR="003C67E8">
        <w:rPr>
          <w:rFonts w:eastAsia="Times New Roman"/>
        </w:rPr>
        <w:t xml:space="preserve"> Contention: Search Helpers</w:t>
      </w:r>
      <w:bookmarkEnd w:id="3"/>
    </w:p>
    <w:p w14:paraId="5BADDC8C" w14:textId="77777777" w:rsidR="00B75B40" w:rsidRDefault="00B75B40" w:rsidP="00B75B40"/>
    <w:p w14:paraId="4DAF1A8D" w14:textId="77777777" w:rsidR="0079510E" w:rsidRPr="0079510E" w:rsidRDefault="0079510E" w:rsidP="0079510E">
      <w:pPr>
        <w:numPr>
          <w:ilvl w:val="0"/>
          <w:numId w:val="1"/>
        </w:numPr>
        <w:rPr>
          <w:sz w:val="22"/>
          <w:szCs w:val="22"/>
        </w:rPr>
      </w:pPr>
      <w:r w:rsidRPr="00AB5D81">
        <w:rPr>
          <w:b/>
          <w:bCs/>
          <w:sz w:val="22"/>
          <w:szCs w:val="22"/>
        </w:rPr>
        <w:t>Problem – Poor students are at a disadvantage.</w:t>
      </w:r>
    </w:p>
    <w:p w14:paraId="519A6EEF" w14:textId="77777777" w:rsidR="0079510E" w:rsidRPr="0079510E" w:rsidRDefault="0079510E" w:rsidP="0079510E">
      <w:pPr>
        <w:numPr>
          <w:ilvl w:val="0"/>
          <w:numId w:val="1"/>
        </w:numPr>
        <w:rPr>
          <w:sz w:val="22"/>
          <w:szCs w:val="22"/>
        </w:rPr>
      </w:pPr>
      <w:r w:rsidRPr="00AB5D81">
        <w:rPr>
          <w:sz w:val="22"/>
          <w:szCs w:val="22"/>
        </w:rPr>
        <w:t>*Poor students disadvantaged</w:t>
      </w:r>
    </w:p>
    <w:p w14:paraId="2C9EAD41" w14:textId="77777777" w:rsidR="0079510E" w:rsidRPr="0079510E" w:rsidRDefault="0079510E" w:rsidP="0079510E">
      <w:pPr>
        <w:numPr>
          <w:ilvl w:val="0"/>
          <w:numId w:val="1"/>
        </w:numPr>
        <w:rPr>
          <w:sz w:val="22"/>
          <w:szCs w:val="22"/>
        </w:rPr>
      </w:pPr>
      <w:r w:rsidRPr="00AB5D81">
        <w:rPr>
          <w:sz w:val="22"/>
          <w:szCs w:val="22"/>
        </w:rPr>
        <w:t>*funding for schools in low income areas</w:t>
      </w:r>
    </w:p>
    <w:p w14:paraId="5E6955B4" w14:textId="77777777" w:rsidR="0079510E" w:rsidRPr="0079510E" w:rsidRDefault="0079510E" w:rsidP="0079510E">
      <w:pPr>
        <w:numPr>
          <w:ilvl w:val="0"/>
          <w:numId w:val="1"/>
        </w:numPr>
        <w:rPr>
          <w:sz w:val="22"/>
          <w:szCs w:val="22"/>
        </w:rPr>
      </w:pPr>
      <w:r w:rsidRPr="00AB5D81">
        <w:rPr>
          <w:sz w:val="22"/>
          <w:szCs w:val="22"/>
        </w:rPr>
        <w:t>*what is a disadvantaged student</w:t>
      </w:r>
    </w:p>
    <w:p w14:paraId="30FDD0FD" w14:textId="77777777" w:rsidR="0079510E" w:rsidRPr="0079510E" w:rsidRDefault="0079510E" w:rsidP="0079510E">
      <w:pPr>
        <w:numPr>
          <w:ilvl w:val="0"/>
          <w:numId w:val="1"/>
        </w:numPr>
        <w:rPr>
          <w:sz w:val="22"/>
          <w:szCs w:val="22"/>
        </w:rPr>
      </w:pPr>
      <w:r w:rsidRPr="00AB5D81">
        <w:rPr>
          <w:b/>
          <w:bCs/>
          <w:sz w:val="22"/>
          <w:szCs w:val="22"/>
        </w:rPr>
        <w:t>Topic Solves-Cell phones give poor students a better chance.</w:t>
      </w:r>
    </w:p>
    <w:p w14:paraId="1447357B" w14:textId="77777777" w:rsidR="0079510E" w:rsidRPr="0079510E" w:rsidRDefault="0079510E" w:rsidP="0079510E">
      <w:pPr>
        <w:numPr>
          <w:ilvl w:val="0"/>
          <w:numId w:val="1"/>
        </w:numPr>
        <w:rPr>
          <w:sz w:val="22"/>
          <w:szCs w:val="22"/>
        </w:rPr>
      </w:pPr>
      <w:r w:rsidRPr="00AB5D81">
        <w:rPr>
          <w:sz w:val="22"/>
          <w:szCs w:val="22"/>
        </w:rPr>
        <w:t>*Educational apps benefit students</w:t>
      </w:r>
    </w:p>
    <w:p w14:paraId="0ADB72AC" w14:textId="77777777" w:rsidR="0079510E" w:rsidRPr="0079510E" w:rsidRDefault="0079510E" w:rsidP="0079510E">
      <w:pPr>
        <w:numPr>
          <w:ilvl w:val="0"/>
          <w:numId w:val="1"/>
        </w:numPr>
        <w:rPr>
          <w:sz w:val="22"/>
          <w:szCs w:val="22"/>
        </w:rPr>
      </w:pPr>
      <w:r w:rsidRPr="00AB5D81">
        <w:rPr>
          <w:sz w:val="22"/>
          <w:szCs w:val="22"/>
        </w:rPr>
        <w:t>*cell phones needed for student research</w:t>
      </w:r>
    </w:p>
    <w:p w14:paraId="1FCAF2CC" w14:textId="77777777" w:rsidR="0079510E" w:rsidRPr="0079510E" w:rsidRDefault="0079510E" w:rsidP="0079510E">
      <w:pPr>
        <w:numPr>
          <w:ilvl w:val="0"/>
          <w:numId w:val="1"/>
        </w:numPr>
        <w:rPr>
          <w:sz w:val="22"/>
          <w:szCs w:val="22"/>
        </w:rPr>
      </w:pPr>
      <w:r w:rsidRPr="00AB5D81">
        <w:rPr>
          <w:sz w:val="22"/>
          <w:szCs w:val="22"/>
        </w:rPr>
        <w:t>*cell phone company discounts for disadvantaged students</w:t>
      </w:r>
    </w:p>
    <w:p w14:paraId="47D14C6F" w14:textId="77777777" w:rsidR="0079510E" w:rsidRPr="0079510E" w:rsidRDefault="0079510E" w:rsidP="0079510E">
      <w:pPr>
        <w:numPr>
          <w:ilvl w:val="0"/>
          <w:numId w:val="1"/>
        </w:numPr>
        <w:rPr>
          <w:sz w:val="22"/>
          <w:szCs w:val="22"/>
        </w:rPr>
      </w:pPr>
      <w:r w:rsidRPr="00AB5D81">
        <w:rPr>
          <w:sz w:val="22"/>
          <w:szCs w:val="22"/>
        </w:rPr>
        <w:t>*school programs for inexpensive cell phones</w:t>
      </w:r>
    </w:p>
    <w:p w14:paraId="7003E78D" w14:textId="77777777" w:rsidR="0079510E" w:rsidRPr="0079510E" w:rsidRDefault="0079510E" w:rsidP="0079510E">
      <w:pPr>
        <w:numPr>
          <w:ilvl w:val="0"/>
          <w:numId w:val="1"/>
        </w:numPr>
        <w:rPr>
          <w:sz w:val="22"/>
          <w:szCs w:val="22"/>
        </w:rPr>
      </w:pPr>
      <w:r w:rsidRPr="00AB5D81">
        <w:rPr>
          <w:b/>
          <w:bCs/>
          <w:sz w:val="22"/>
          <w:szCs w:val="22"/>
        </w:rPr>
        <w:t>Impact – Problem: Disadvantaging poorer students is harmful.</w:t>
      </w:r>
    </w:p>
    <w:p w14:paraId="60D6F798" w14:textId="77777777" w:rsidR="0079510E" w:rsidRPr="0079510E" w:rsidRDefault="0079510E" w:rsidP="0079510E">
      <w:pPr>
        <w:numPr>
          <w:ilvl w:val="0"/>
          <w:numId w:val="1"/>
        </w:numPr>
        <w:rPr>
          <w:sz w:val="22"/>
          <w:szCs w:val="22"/>
        </w:rPr>
      </w:pPr>
      <w:r w:rsidRPr="00AB5D81">
        <w:rPr>
          <w:sz w:val="22"/>
          <w:szCs w:val="22"/>
        </w:rPr>
        <w:t>*low income students not going to college</w:t>
      </w:r>
    </w:p>
    <w:p w14:paraId="31E5674C" w14:textId="77777777" w:rsidR="0079510E" w:rsidRPr="0079510E" w:rsidRDefault="0079510E" w:rsidP="0079510E">
      <w:pPr>
        <w:numPr>
          <w:ilvl w:val="0"/>
          <w:numId w:val="1"/>
        </w:numPr>
        <w:rPr>
          <w:sz w:val="22"/>
          <w:szCs w:val="22"/>
        </w:rPr>
      </w:pPr>
      <w:r w:rsidRPr="00AB5D81">
        <w:rPr>
          <w:sz w:val="22"/>
          <w:szCs w:val="22"/>
        </w:rPr>
        <w:t>*college education necessary for better job</w:t>
      </w:r>
    </w:p>
    <w:p w14:paraId="48B8A9B9" w14:textId="77777777" w:rsidR="0079510E" w:rsidRPr="0079510E" w:rsidRDefault="0079510E" w:rsidP="0079510E">
      <w:pPr>
        <w:numPr>
          <w:ilvl w:val="0"/>
          <w:numId w:val="1"/>
        </w:numPr>
        <w:rPr>
          <w:sz w:val="22"/>
          <w:szCs w:val="22"/>
        </w:rPr>
      </w:pPr>
      <w:r w:rsidRPr="00AB5D81">
        <w:rPr>
          <w:sz w:val="22"/>
          <w:szCs w:val="22"/>
        </w:rPr>
        <w:t>*advantages of having good employment</w:t>
      </w:r>
    </w:p>
    <w:p w14:paraId="7A4F9CBC" w14:textId="74253592" w:rsidR="00B75B40" w:rsidRDefault="00B75B40" w:rsidP="00B75B40"/>
    <w:p w14:paraId="6AB09610" w14:textId="1564598E" w:rsidR="0079510E" w:rsidRDefault="00597B1F" w:rsidP="0019154E">
      <w:pPr>
        <w:pStyle w:val="Heading1"/>
      </w:pPr>
      <w:bookmarkStart w:id="4" w:name="_Toc186875995"/>
      <w:r>
        <w:rPr>
          <w:rFonts w:eastAsia="Times New Roman"/>
        </w:rPr>
        <w:t xml:space="preserve">PRO </w:t>
      </w:r>
      <w:r w:rsidR="003C67E8">
        <w:rPr>
          <w:rFonts w:eastAsia="Times New Roman"/>
        </w:rPr>
        <w:t>Quality Learning</w:t>
      </w:r>
      <w:r w:rsidR="00B97CF1" w:rsidRPr="00B97CF1">
        <w:rPr>
          <w:rFonts w:eastAsia="Times New Roman"/>
        </w:rPr>
        <w:t xml:space="preserve"> </w:t>
      </w:r>
      <w:r>
        <w:rPr>
          <w:rFonts w:eastAsia="Times New Roman"/>
        </w:rPr>
        <w:t>Co</w:t>
      </w:r>
      <w:r w:rsidR="00B97CF1" w:rsidRPr="00B97CF1">
        <w:rPr>
          <w:rFonts w:eastAsia="Times New Roman"/>
        </w:rPr>
        <w:t>ntention</w:t>
      </w:r>
      <w:r w:rsidR="003C67E8">
        <w:rPr>
          <w:rFonts w:eastAsia="Times New Roman"/>
        </w:rPr>
        <w:t>: Search Helpers</w:t>
      </w:r>
      <w:bookmarkEnd w:id="4"/>
    </w:p>
    <w:p w14:paraId="78F1ACF4" w14:textId="77777777" w:rsidR="0079510E" w:rsidRPr="0079510E" w:rsidRDefault="0079510E" w:rsidP="0079510E">
      <w:pPr>
        <w:numPr>
          <w:ilvl w:val="0"/>
          <w:numId w:val="2"/>
        </w:numPr>
        <w:rPr>
          <w:sz w:val="22"/>
          <w:szCs w:val="22"/>
        </w:rPr>
      </w:pPr>
      <w:r w:rsidRPr="00AB5D81">
        <w:rPr>
          <w:b/>
          <w:bCs/>
          <w:sz w:val="22"/>
          <w:szCs w:val="22"/>
        </w:rPr>
        <w:t>Problem – Students are not engaged and learning in the classroom as much as they should.</w:t>
      </w:r>
    </w:p>
    <w:p w14:paraId="6A85172E" w14:textId="77777777" w:rsidR="0079510E" w:rsidRPr="0079510E" w:rsidRDefault="0079510E" w:rsidP="0079510E">
      <w:pPr>
        <w:numPr>
          <w:ilvl w:val="0"/>
          <w:numId w:val="2"/>
        </w:numPr>
        <w:rPr>
          <w:sz w:val="22"/>
          <w:szCs w:val="22"/>
        </w:rPr>
      </w:pPr>
      <w:r w:rsidRPr="00AB5D81">
        <w:rPr>
          <w:sz w:val="22"/>
          <w:szCs w:val="22"/>
        </w:rPr>
        <w:t>*how do cell phones make life easier</w:t>
      </w:r>
    </w:p>
    <w:p w14:paraId="0ED73A5F" w14:textId="77777777" w:rsidR="0079510E" w:rsidRPr="0079510E" w:rsidRDefault="0079510E" w:rsidP="0079510E">
      <w:pPr>
        <w:numPr>
          <w:ilvl w:val="0"/>
          <w:numId w:val="2"/>
        </w:numPr>
        <w:rPr>
          <w:sz w:val="22"/>
          <w:szCs w:val="22"/>
        </w:rPr>
      </w:pPr>
      <w:r w:rsidRPr="00AB5D81">
        <w:rPr>
          <w:sz w:val="22"/>
          <w:szCs w:val="22"/>
        </w:rPr>
        <w:t>*many students have cell phones</w:t>
      </w:r>
    </w:p>
    <w:p w14:paraId="71E70F3F" w14:textId="77777777" w:rsidR="0079510E" w:rsidRPr="0079510E" w:rsidRDefault="0079510E" w:rsidP="0079510E">
      <w:pPr>
        <w:numPr>
          <w:ilvl w:val="0"/>
          <w:numId w:val="2"/>
        </w:numPr>
        <w:rPr>
          <w:sz w:val="22"/>
          <w:szCs w:val="22"/>
        </w:rPr>
      </w:pPr>
      <w:r w:rsidRPr="00AB5D81">
        <w:rPr>
          <w:sz w:val="22"/>
          <w:szCs w:val="22"/>
        </w:rPr>
        <w:t>*students dislike not using cell phones in class</w:t>
      </w:r>
    </w:p>
    <w:p w14:paraId="7C1F1C3D" w14:textId="77777777" w:rsidR="0079510E" w:rsidRPr="0079510E" w:rsidRDefault="0079510E" w:rsidP="0079510E">
      <w:pPr>
        <w:numPr>
          <w:ilvl w:val="0"/>
          <w:numId w:val="2"/>
        </w:numPr>
        <w:rPr>
          <w:sz w:val="22"/>
          <w:szCs w:val="22"/>
        </w:rPr>
      </w:pPr>
      <w:r w:rsidRPr="00AB5D81">
        <w:rPr>
          <w:b/>
          <w:bCs/>
          <w:sz w:val="22"/>
          <w:szCs w:val="22"/>
        </w:rPr>
        <w:t>Topic solves – Phones in class increase engagement.</w:t>
      </w:r>
    </w:p>
    <w:p w14:paraId="508B414D" w14:textId="77777777" w:rsidR="0079510E" w:rsidRPr="0079510E" w:rsidRDefault="0079510E" w:rsidP="0079510E">
      <w:pPr>
        <w:numPr>
          <w:ilvl w:val="0"/>
          <w:numId w:val="2"/>
        </w:numPr>
        <w:rPr>
          <w:sz w:val="22"/>
          <w:szCs w:val="22"/>
        </w:rPr>
      </w:pPr>
      <w:r w:rsidRPr="00AB5D81">
        <w:rPr>
          <w:sz w:val="22"/>
          <w:szCs w:val="22"/>
        </w:rPr>
        <w:t>*educational cell phone games make learning fun</w:t>
      </w:r>
    </w:p>
    <w:p w14:paraId="09550B9B" w14:textId="77777777" w:rsidR="0079510E" w:rsidRPr="0079510E" w:rsidRDefault="0079510E" w:rsidP="0079510E">
      <w:pPr>
        <w:numPr>
          <w:ilvl w:val="0"/>
          <w:numId w:val="2"/>
        </w:numPr>
        <w:rPr>
          <w:sz w:val="22"/>
          <w:szCs w:val="22"/>
        </w:rPr>
      </w:pPr>
      <w:r w:rsidRPr="00AB5D81">
        <w:rPr>
          <w:sz w:val="22"/>
          <w:szCs w:val="22"/>
        </w:rPr>
        <w:t>*cell phones in school make communication easier</w:t>
      </w:r>
    </w:p>
    <w:p w14:paraId="1DF75072" w14:textId="77777777" w:rsidR="0079510E" w:rsidRPr="0079510E" w:rsidRDefault="0079510E" w:rsidP="0079510E">
      <w:pPr>
        <w:numPr>
          <w:ilvl w:val="0"/>
          <w:numId w:val="2"/>
        </w:numPr>
        <w:rPr>
          <w:sz w:val="22"/>
          <w:szCs w:val="22"/>
        </w:rPr>
      </w:pPr>
      <w:r w:rsidRPr="00AB5D81">
        <w:rPr>
          <w:b/>
          <w:bCs/>
          <w:sz w:val="22"/>
          <w:szCs w:val="22"/>
        </w:rPr>
        <w:t>Impact – Lack of engagement is harmful.</w:t>
      </w:r>
    </w:p>
    <w:p w14:paraId="33D5DCDD" w14:textId="77777777" w:rsidR="0079510E" w:rsidRPr="0079510E" w:rsidRDefault="0079510E" w:rsidP="0079510E">
      <w:pPr>
        <w:numPr>
          <w:ilvl w:val="0"/>
          <w:numId w:val="2"/>
        </w:numPr>
        <w:rPr>
          <w:sz w:val="22"/>
          <w:szCs w:val="22"/>
        </w:rPr>
      </w:pPr>
      <w:r w:rsidRPr="00AB5D81">
        <w:rPr>
          <w:sz w:val="22"/>
          <w:szCs w:val="22"/>
        </w:rPr>
        <w:t>*educated workers benefit society</w:t>
      </w:r>
    </w:p>
    <w:p w14:paraId="2E86CDA6" w14:textId="77777777" w:rsidR="0079510E" w:rsidRPr="0079510E" w:rsidRDefault="0079510E" w:rsidP="0079510E">
      <w:pPr>
        <w:numPr>
          <w:ilvl w:val="0"/>
          <w:numId w:val="2"/>
        </w:numPr>
        <w:rPr>
          <w:sz w:val="22"/>
          <w:szCs w:val="22"/>
        </w:rPr>
      </w:pPr>
      <w:r w:rsidRPr="00AB5D81">
        <w:rPr>
          <w:sz w:val="22"/>
          <w:szCs w:val="22"/>
        </w:rPr>
        <w:t>*educated workers have a better quality of life</w:t>
      </w:r>
    </w:p>
    <w:p w14:paraId="048C1819" w14:textId="77777777" w:rsidR="0079510E" w:rsidRPr="0079510E" w:rsidRDefault="0079510E" w:rsidP="0079510E">
      <w:pPr>
        <w:numPr>
          <w:ilvl w:val="0"/>
          <w:numId w:val="2"/>
        </w:numPr>
        <w:rPr>
          <w:sz w:val="22"/>
          <w:szCs w:val="22"/>
        </w:rPr>
      </w:pPr>
      <w:r w:rsidRPr="00AB5D81">
        <w:rPr>
          <w:sz w:val="22"/>
          <w:szCs w:val="22"/>
        </w:rPr>
        <w:t>*educated workers improve the economy</w:t>
      </w:r>
    </w:p>
    <w:p w14:paraId="418174ED" w14:textId="77777777" w:rsidR="0079510E" w:rsidRDefault="0079510E" w:rsidP="00B75B40"/>
    <w:p w14:paraId="08F5C935" w14:textId="77802715" w:rsidR="00B97CF1" w:rsidRDefault="00106EEF" w:rsidP="0019154E">
      <w:pPr>
        <w:pStyle w:val="Heading1"/>
      </w:pPr>
      <w:bookmarkStart w:id="5" w:name="_Toc186875996"/>
      <w:r>
        <w:rPr>
          <w:rFonts w:eastAsia="Times New Roman"/>
        </w:rPr>
        <w:t xml:space="preserve">PRO </w:t>
      </w:r>
      <w:r w:rsidR="003C67E8">
        <w:rPr>
          <w:rFonts w:eastAsia="Times New Roman"/>
        </w:rPr>
        <w:t>Safety</w:t>
      </w:r>
      <w:r w:rsidR="00B97CF1" w:rsidRPr="00B97CF1">
        <w:rPr>
          <w:rFonts w:eastAsia="Times New Roman"/>
        </w:rPr>
        <w:t xml:space="preserve"> </w:t>
      </w:r>
      <w:r w:rsidR="00597B1F">
        <w:rPr>
          <w:rFonts w:eastAsia="Times New Roman"/>
        </w:rPr>
        <w:t>C</w:t>
      </w:r>
      <w:r w:rsidR="00B97CF1" w:rsidRPr="00B97CF1">
        <w:rPr>
          <w:rFonts w:eastAsia="Times New Roman"/>
        </w:rPr>
        <w:t>ontention</w:t>
      </w:r>
      <w:r w:rsidR="003C67E8">
        <w:rPr>
          <w:rFonts w:eastAsia="Times New Roman"/>
        </w:rPr>
        <w:t>: Search Helpers</w:t>
      </w:r>
      <w:bookmarkEnd w:id="5"/>
    </w:p>
    <w:p w14:paraId="16D3B10A" w14:textId="77777777" w:rsidR="00B97CF1" w:rsidRPr="00B97CF1" w:rsidRDefault="00B97CF1" w:rsidP="00B97CF1">
      <w:pPr>
        <w:numPr>
          <w:ilvl w:val="0"/>
          <w:numId w:val="3"/>
        </w:numPr>
        <w:rPr>
          <w:sz w:val="22"/>
          <w:szCs w:val="22"/>
        </w:rPr>
      </w:pPr>
      <w:r w:rsidRPr="00AB5D81">
        <w:rPr>
          <w:b/>
          <w:bCs/>
          <w:sz w:val="22"/>
          <w:szCs w:val="22"/>
        </w:rPr>
        <w:t>Problem – schools face many safety issues</w:t>
      </w:r>
    </w:p>
    <w:p w14:paraId="523B84D4" w14:textId="77777777" w:rsidR="00B97CF1" w:rsidRPr="00B97CF1" w:rsidRDefault="00B97CF1" w:rsidP="00B97CF1">
      <w:pPr>
        <w:numPr>
          <w:ilvl w:val="0"/>
          <w:numId w:val="3"/>
        </w:numPr>
        <w:rPr>
          <w:sz w:val="22"/>
          <w:szCs w:val="22"/>
        </w:rPr>
      </w:pPr>
      <w:r w:rsidRPr="00AB5D81">
        <w:rPr>
          <w:sz w:val="22"/>
          <w:szCs w:val="22"/>
        </w:rPr>
        <w:t>*schools and gun violence</w:t>
      </w:r>
    </w:p>
    <w:p w14:paraId="50639BB2" w14:textId="77777777" w:rsidR="00B97CF1" w:rsidRPr="00B97CF1" w:rsidRDefault="00B97CF1" w:rsidP="00B97CF1">
      <w:pPr>
        <w:numPr>
          <w:ilvl w:val="0"/>
          <w:numId w:val="3"/>
        </w:numPr>
        <w:rPr>
          <w:sz w:val="22"/>
          <w:szCs w:val="22"/>
        </w:rPr>
      </w:pPr>
      <w:r w:rsidRPr="00AB5D81">
        <w:rPr>
          <w:sz w:val="22"/>
          <w:szCs w:val="22"/>
        </w:rPr>
        <w:t>*schools and extreme weather</w:t>
      </w:r>
    </w:p>
    <w:p w14:paraId="1858DDF9" w14:textId="77777777" w:rsidR="00B97CF1" w:rsidRPr="00B97CF1" w:rsidRDefault="00B97CF1" w:rsidP="00B97CF1">
      <w:pPr>
        <w:numPr>
          <w:ilvl w:val="0"/>
          <w:numId w:val="3"/>
        </w:numPr>
        <w:rPr>
          <w:sz w:val="22"/>
          <w:szCs w:val="22"/>
        </w:rPr>
      </w:pPr>
      <w:r w:rsidRPr="00AB5D81">
        <w:rPr>
          <w:sz w:val="22"/>
          <w:szCs w:val="22"/>
        </w:rPr>
        <w:t>*schools do not notify parents of a shooter</w:t>
      </w:r>
    </w:p>
    <w:p w14:paraId="068829CF" w14:textId="77777777" w:rsidR="00B97CF1" w:rsidRPr="00B97CF1" w:rsidRDefault="00B97CF1" w:rsidP="00B97CF1">
      <w:pPr>
        <w:numPr>
          <w:ilvl w:val="0"/>
          <w:numId w:val="3"/>
        </w:numPr>
        <w:rPr>
          <w:sz w:val="22"/>
          <w:szCs w:val="22"/>
        </w:rPr>
      </w:pPr>
      <w:r w:rsidRPr="00AB5D81">
        <w:rPr>
          <w:b/>
          <w:bCs/>
          <w:sz w:val="22"/>
          <w:szCs w:val="22"/>
        </w:rPr>
        <w:t>Topic solves – students can send and receive safety information</w:t>
      </w:r>
    </w:p>
    <w:p w14:paraId="30B89609" w14:textId="77777777" w:rsidR="00B97CF1" w:rsidRPr="00B97CF1" w:rsidRDefault="00B97CF1" w:rsidP="00B97CF1">
      <w:pPr>
        <w:numPr>
          <w:ilvl w:val="0"/>
          <w:numId w:val="3"/>
        </w:numPr>
        <w:rPr>
          <w:sz w:val="22"/>
          <w:szCs w:val="22"/>
        </w:rPr>
      </w:pPr>
      <w:r w:rsidRPr="00AB5D81">
        <w:rPr>
          <w:sz w:val="22"/>
          <w:szCs w:val="22"/>
        </w:rPr>
        <w:t>*kids cell phones alert parent during school lockdown</w:t>
      </w:r>
    </w:p>
    <w:p w14:paraId="346094B6" w14:textId="77777777" w:rsidR="00B97CF1" w:rsidRPr="00B97CF1" w:rsidRDefault="00B97CF1" w:rsidP="00B97CF1">
      <w:pPr>
        <w:numPr>
          <w:ilvl w:val="0"/>
          <w:numId w:val="3"/>
        </w:numPr>
        <w:rPr>
          <w:sz w:val="22"/>
          <w:szCs w:val="22"/>
        </w:rPr>
      </w:pPr>
      <w:r w:rsidRPr="00AB5D81">
        <w:rPr>
          <w:sz w:val="22"/>
          <w:szCs w:val="22"/>
        </w:rPr>
        <w:t>*student cell phone alerts dangerous weather</w:t>
      </w:r>
    </w:p>
    <w:p w14:paraId="4626834C" w14:textId="77777777" w:rsidR="00B97CF1" w:rsidRPr="00B97CF1" w:rsidRDefault="00B97CF1" w:rsidP="00B97CF1">
      <w:pPr>
        <w:numPr>
          <w:ilvl w:val="0"/>
          <w:numId w:val="3"/>
        </w:numPr>
        <w:rPr>
          <w:sz w:val="22"/>
          <w:szCs w:val="22"/>
        </w:rPr>
      </w:pPr>
      <w:r w:rsidRPr="00AB5D81">
        <w:rPr>
          <w:b/>
          <w:bCs/>
          <w:sz w:val="22"/>
          <w:szCs w:val="22"/>
        </w:rPr>
        <w:t>Impact – School shootings and severe weather are dangerous</w:t>
      </w:r>
    </w:p>
    <w:p w14:paraId="4E87D473" w14:textId="77777777" w:rsidR="00B97CF1" w:rsidRPr="00B97CF1" w:rsidRDefault="00B97CF1" w:rsidP="00B97CF1">
      <w:pPr>
        <w:numPr>
          <w:ilvl w:val="0"/>
          <w:numId w:val="3"/>
        </w:numPr>
        <w:rPr>
          <w:sz w:val="22"/>
          <w:szCs w:val="22"/>
        </w:rPr>
      </w:pPr>
      <w:r w:rsidRPr="00AB5D81">
        <w:rPr>
          <w:sz w:val="22"/>
          <w:szCs w:val="22"/>
        </w:rPr>
        <w:t>*severe thunderstorm harms</w:t>
      </w:r>
    </w:p>
    <w:p w14:paraId="4BEE1173" w14:textId="77777777" w:rsidR="00B97CF1" w:rsidRPr="00B97CF1" w:rsidRDefault="00B97CF1" w:rsidP="00B97CF1">
      <w:pPr>
        <w:numPr>
          <w:ilvl w:val="0"/>
          <w:numId w:val="3"/>
        </w:numPr>
        <w:rPr>
          <w:sz w:val="22"/>
          <w:szCs w:val="22"/>
        </w:rPr>
      </w:pPr>
      <w:r w:rsidRPr="00AB5D81">
        <w:rPr>
          <w:sz w:val="22"/>
          <w:szCs w:val="22"/>
        </w:rPr>
        <w:t>*flooding harms</w:t>
      </w:r>
    </w:p>
    <w:p w14:paraId="0720422C" w14:textId="77777777" w:rsidR="00B97CF1" w:rsidRPr="00B97CF1" w:rsidRDefault="00B97CF1" w:rsidP="00B97CF1">
      <w:pPr>
        <w:numPr>
          <w:ilvl w:val="0"/>
          <w:numId w:val="3"/>
        </w:numPr>
        <w:rPr>
          <w:sz w:val="22"/>
          <w:szCs w:val="22"/>
        </w:rPr>
      </w:pPr>
      <w:r w:rsidRPr="00AB5D81">
        <w:rPr>
          <w:sz w:val="22"/>
          <w:szCs w:val="22"/>
        </w:rPr>
        <w:t>*school shooter harms</w:t>
      </w:r>
    </w:p>
    <w:p w14:paraId="7B9739D8" w14:textId="77777777" w:rsidR="00B97CF1" w:rsidRDefault="00B97CF1" w:rsidP="00B97CF1">
      <w:pPr>
        <w:numPr>
          <w:ilvl w:val="0"/>
          <w:numId w:val="3"/>
        </w:numPr>
        <w:rPr>
          <w:sz w:val="22"/>
          <w:szCs w:val="22"/>
        </w:rPr>
      </w:pPr>
      <w:r w:rsidRPr="00AB5D81">
        <w:rPr>
          <w:sz w:val="22"/>
          <w:szCs w:val="22"/>
        </w:rPr>
        <w:t>*school shooter harms community AND/OR school shooter harms mental health</w:t>
      </w:r>
    </w:p>
    <w:p w14:paraId="2DE9DD25" w14:textId="77777777" w:rsidR="00366180" w:rsidRPr="00B97CF1" w:rsidRDefault="00366180" w:rsidP="00366180">
      <w:pPr>
        <w:ind w:left="720"/>
        <w:rPr>
          <w:sz w:val="22"/>
          <w:szCs w:val="22"/>
        </w:rPr>
      </w:pPr>
    </w:p>
    <w:p w14:paraId="0378EDA2" w14:textId="77777777" w:rsidR="00366180" w:rsidRDefault="00366180">
      <w:pPr>
        <w:spacing w:after="120" w:line="276" w:lineRule="auto"/>
      </w:pPr>
      <w:r>
        <w:br w:type="page"/>
      </w:r>
    </w:p>
    <w:p w14:paraId="56D39367" w14:textId="76CC38D2" w:rsidR="009E31DD" w:rsidRDefault="00987419" w:rsidP="00987419">
      <w:pPr>
        <w:pStyle w:val="Heading1"/>
      </w:pPr>
      <w:bookmarkStart w:id="6" w:name="_Toc186875997"/>
      <w:r>
        <w:lastRenderedPageBreak/>
        <w:t>PRO CONTENTION</w:t>
      </w:r>
      <w:bookmarkEnd w:id="6"/>
    </w:p>
    <w:p w14:paraId="66F56D09" w14:textId="77777777" w:rsidR="00987419" w:rsidRDefault="00987419">
      <w:pPr>
        <w:spacing w:after="120" w:line="276" w:lineRule="auto"/>
      </w:pPr>
    </w:p>
    <w:p w14:paraId="20E4764F" w14:textId="3882CEE0" w:rsidR="00987419" w:rsidRDefault="00987419" w:rsidP="00987419">
      <w:pPr>
        <w:pStyle w:val="Heading2"/>
      </w:pPr>
      <w:bookmarkStart w:id="7" w:name="_Toc186875998"/>
      <w:r>
        <w:t>Contention 1: Increases Equity</w:t>
      </w:r>
      <w:bookmarkEnd w:id="7"/>
      <w:r>
        <w:t xml:space="preserve"> </w:t>
      </w:r>
    </w:p>
    <w:p w14:paraId="779B7941" w14:textId="77777777" w:rsidR="00987419" w:rsidRDefault="00987419" w:rsidP="00987419">
      <w:pPr>
        <w:pStyle w:val="Heading4"/>
      </w:pPr>
      <w:r>
        <w:t xml:space="preserve">PROBLEM: Poorer students are at a disadvantage </w:t>
      </w:r>
    </w:p>
    <w:p w14:paraId="2287BA89" w14:textId="77777777" w:rsidR="00987419" w:rsidRDefault="00987419" w:rsidP="00987419">
      <w:pPr>
        <w:pStyle w:val="ListParagraph"/>
        <w:numPr>
          <w:ilvl w:val="0"/>
          <w:numId w:val="11"/>
        </w:numPr>
        <w:spacing w:after="160" w:line="259" w:lineRule="auto"/>
      </w:pPr>
      <w:r>
        <w:t>Schools are not equal: since 50% of school funding comes from property taxes. Neighborhoods that are worth more money, get taxed more and therefore have better funded schools. As a result, students from poor neighborhoods also go to poorer schools.</w:t>
      </w:r>
    </w:p>
    <w:p w14:paraId="4C0BE06D" w14:textId="77777777" w:rsidR="00987419" w:rsidRDefault="00987419" w:rsidP="00987419">
      <w:pPr>
        <w:pStyle w:val="Heading4"/>
      </w:pPr>
      <w:r>
        <w:t>TOPIC SOLVES THE PROBLEM: allowing phones gives poorer students a better chance</w:t>
      </w:r>
    </w:p>
    <w:p w14:paraId="7EAD9A73" w14:textId="77777777" w:rsidR="00987419" w:rsidRDefault="00987419" w:rsidP="00987419">
      <w:pPr>
        <w:pStyle w:val="ListParagraph"/>
        <w:numPr>
          <w:ilvl w:val="0"/>
          <w:numId w:val="11"/>
        </w:numPr>
        <w:spacing w:after="160" w:line="259" w:lineRule="auto"/>
      </w:pPr>
      <w:r>
        <w:t>It is increasingly common for kids to use phones from a very early age. As a result, like computers, utilizing cell phones in class, can increase student engagement through educational apps as well as quick google searchers</w:t>
      </w:r>
    </w:p>
    <w:p w14:paraId="650B1A59" w14:textId="77777777" w:rsidR="00987419" w:rsidRDefault="00987419" w:rsidP="00987419">
      <w:pPr>
        <w:pStyle w:val="ListParagraph"/>
        <w:numPr>
          <w:ilvl w:val="0"/>
          <w:numId w:val="11"/>
        </w:numPr>
        <w:spacing w:after="160" w:line="259" w:lineRule="auto"/>
      </w:pPr>
      <w:r>
        <w:t xml:space="preserve">Since the vast majority of teenagers will have cell phones, utilizing them in classrooms can be a way to make the classroom better for poor schools because the cell phone is a tool to get students to do research. </w:t>
      </w:r>
    </w:p>
    <w:p w14:paraId="75FEA9D0" w14:textId="77777777" w:rsidR="00987419" w:rsidRDefault="00987419" w:rsidP="00987419">
      <w:pPr>
        <w:pStyle w:val="ListParagraph"/>
        <w:numPr>
          <w:ilvl w:val="0"/>
          <w:numId w:val="11"/>
        </w:numPr>
        <w:spacing w:after="160" w:line="259" w:lineRule="auto"/>
      </w:pPr>
      <w:r>
        <w:t>Phone companies have programs to give low income families access to cell phones.</w:t>
      </w:r>
    </w:p>
    <w:p w14:paraId="45C57677" w14:textId="77777777" w:rsidR="00987419" w:rsidRDefault="00987419" w:rsidP="00987419">
      <w:pPr>
        <w:pStyle w:val="Heading4"/>
      </w:pPr>
      <w:r>
        <w:t>IMPACTS—PROBLEM IS HARMFUL: Disadvantaging poorer students is harmful</w:t>
      </w:r>
    </w:p>
    <w:p w14:paraId="435E8E45" w14:textId="77777777" w:rsidR="00987419" w:rsidRDefault="00987419" w:rsidP="00987419">
      <w:pPr>
        <w:pStyle w:val="ListParagraph"/>
        <w:numPr>
          <w:ilvl w:val="0"/>
          <w:numId w:val="11"/>
        </w:numPr>
        <w:spacing w:after="160" w:line="259" w:lineRule="auto"/>
      </w:pPr>
      <w:r>
        <w:t>Solving for the education gap is good: according to a report by Forbes in 2019, the percentage of poor students attending college, is the widest that it’s been in 10 years. This means that a college degree is only achievable for rich students and that is wrong and excludes poor kids. Those kids are cut out of the best jobs, good health care, and a chance to succeed to their highest potential.</w:t>
      </w:r>
    </w:p>
    <w:p w14:paraId="7A0EB28B" w14:textId="77777777" w:rsidR="00987419" w:rsidRDefault="00987419">
      <w:pPr>
        <w:spacing w:after="120" w:line="276" w:lineRule="auto"/>
      </w:pPr>
    </w:p>
    <w:p w14:paraId="333D1FA3" w14:textId="5C1CC58D" w:rsidR="009E31DD" w:rsidRDefault="009E31DD">
      <w:pPr>
        <w:spacing w:after="120" w:line="276" w:lineRule="auto"/>
      </w:pPr>
      <w:r>
        <w:br w:type="page"/>
      </w:r>
    </w:p>
    <w:p w14:paraId="6A2C4911" w14:textId="77777777" w:rsidR="00F15A55" w:rsidRDefault="00F15A55" w:rsidP="00F15A55">
      <w:pPr>
        <w:pStyle w:val="Heading1"/>
      </w:pPr>
      <w:bookmarkStart w:id="8" w:name="_Toc186875999"/>
      <w:r>
        <w:lastRenderedPageBreak/>
        <w:t>PRO RESPONSES TO CON CONTENTIONS</w:t>
      </w:r>
      <w:bookmarkEnd w:id="8"/>
    </w:p>
    <w:p w14:paraId="3FFBF32F" w14:textId="77777777" w:rsidR="00F15A55" w:rsidRDefault="00F15A55" w:rsidP="00F15A55"/>
    <w:p w14:paraId="3FAD1C07" w14:textId="77777777" w:rsidR="00F15A55" w:rsidRPr="006402AE" w:rsidRDefault="00F15A55" w:rsidP="00F15A55">
      <w:pPr>
        <w:rPr>
          <w:b/>
          <w:bCs/>
          <w:sz w:val="22"/>
          <w:szCs w:val="22"/>
        </w:rPr>
      </w:pPr>
      <w:r w:rsidRPr="006402AE">
        <w:rPr>
          <w:b/>
          <w:bCs/>
          <w:sz w:val="22"/>
          <w:szCs w:val="22"/>
        </w:rPr>
        <w:t>You should add at least one logical answer—and if you can a source cited answer.</w:t>
      </w:r>
    </w:p>
    <w:p w14:paraId="6F191D18" w14:textId="77777777" w:rsidR="00F15A55" w:rsidRPr="003E1E14" w:rsidRDefault="00F15A55" w:rsidP="00F15A55"/>
    <w:p w14:paraId="317E18C8" w14:textId="77777777" w:rsidR="00F15A55" w:rsidRDefault="00F15A55" w:rsidP="00F15A55">
      <w:pPr>
        <w:numPr>
          <w:ilvl w:val="0"/>
          <w:numId w:val="7"/>
        </w:numPr>
        <w:spacing w:after="120" w:line="276" w:lineRule="auto"/>
      </w:pPr>
      <w:r w:rsidRPr="00366180">
        <w:rPr>
          <w:b/>
          <w:bCs/>
        </w:rPr>
        <w:t>Equality - Numerous programs for low income families exist</w:t>
      </w:r>
      <w:r>
        <w:rPr>
          <w:b/>
          <w:bCs/>
        </w:rPr>
        <w:t xml:space="preserve"> to get cell phones</w:t>
      </w:r>
      <w:r w:rsidRPr="00366180">
        <w:rPr>
          <w:b/>
          <w:bCs/>
        </w:rPr>
        <w:t>.</w:t>
      </w:r>
      <w:r w:rsidRPr="00366180">
        <w:t xml:space="preserve"> (Joe Supan, CNET Senior Writer, 2024, </w:t>
      </w:r>
      <w:hyperlink r:id="rId7" w:history="1">
        <w:r w:rsidRPr="00366180">
          <w:rPr>
            <w:rStyle w:val="Hyperlink"/>
          </w:rPr>
          <w:t>www.cnet.com</w:t>
        </w:r>
      </w:hyperlink>
      <w:r w:rsidRPr="00366180">
        <w:t>) Many internet service providers have their own programs in place for low-income households, with AT&amp;T, Cox, Mediacom, Optimum, Spectrum, WOW! and Xfinity all offering discounted service. You can see which providers are available in your area by entering your address on the FCC’s broadband map.</w:t>
      </w:r>
    </w:p>
    <w:p w14:paraId="4D897C42" w14:textId="77777777" w:rsidR="00F15A55" w:rsidRDefault="00F15A55" w:rsidP="00F15A55">
      <w:pPr>
        <w:spacing w:after="120" w:line="276" w:lineRule="auto"/>
        <w:ind w:left="720"/>
      </w:pPr>
    </w:p>
    <w:p w14:paraId="2E70D462" w14:textId="77777777" w:rsidR="00F15A55" w:rsidRDefault="00F15A55" w:rsidP="00F15A55">
      <w:pPr>
        <w:spacing w:after="120" w:line="276" w:lineRule="auto"/>
        <w:ind w:left="720"/>
      </w:pPr>
    </w:p>
    <w:p w14:paraId="3990765D" w14:textId="77777777" w:rsidR="00F15A55" w:rsidRDefault="00F15A55" w:rsidP="00F15A55">
      <w:pPr>
        <w:spacing w:after="120" w:line="276" w:lineRule="auto"/>
        <w:ind w:left="720"/>
      </w:pPr>
    </w:p>
    <w:p w14:paraId="7619A18D" w14:textId="77777777" w:rsidR="00F15A55" w:rsidRDefault="00F15A55" w:rsidP="00F15A55">
      <w:pPr>
        <w:spacing w:after="120" w:line="276" w:lineRule="auto"/>
        <w:ind w:left="720"/>
      </w:pPr>
    </w:p>
    <w:p w14:paraId="5057A146" w14:textId="77777777" w:rsidR="00F15A55" w:rsidRDefault="00F15A55" w:rsidP="00F15A55">
      <w:pPr>
        <w:spacing w:after="120" w:line="276" w:lineRule="auto"/>
        <w:ind w:left="720"/>
      </w:pPr>
    </w:p>
    <w:p w14:paraId="4CD2C86E" w14:textId="77777777" w:rsidR="00F15A55" w:rsidRPr="00366180" w:rsidRDefault="00F15A55" w:rsidP="00F15A55">
      <w:pPr>
        <w:spacing w:after="120" w:line="276" w:lineRule="auto"/>
        <w:ind w:left="720"/>
      </w:pPr>
    </w:p>
    <w:p w14:paraId="4D60012C" w14:textId="77777777" w:rsidR="00F15A55" w:rsidRDefault="00F15A55" w:rsidP="00F15A55">
      <w:pPr>
        <w:numPr>
          <w:ilvl w:val="0"/>
          <w:numId w:val="7"/>
        </w:numPr>
        <w:spacing w:after="120" w:line="276" w:lineRule="auto"/>
      </w:pPr>
      <w:r w:rsidRPr="00366180">
        <w:rPr>
          <w:b/>
          <w:bCs/>
        </w:rPr>
        <w:t>Quality learning - Cell phones allow students confidential help for needed services. (UC Today, 2022, ww.uctoday.com)</w:t>
      </w:r>
      <w:r w:rsidRPr="00366180">
        <w:t xml:space="preserve"> Engagement can also extend to other school services that students may not want to publicly seek help from. Having a hotline for student services, such as mental health counseling or extra help in classes, will allow young people to get in contact and start a conversation that will end in them getting the help that they need.  </w:t>
      </w:r>
    </w:p>
    <w:p w14:paraId="7719CD52" w14:textId="77777777" w:rsidR="00F15A55" w:rsidRDefault="00F15A55" w:rsidP="00F15A55">
      <w:pPr>
        <w:spacing w:after="120" w:line="276" w:lineRule="auto"/>
      </w:pPr>
    </w:p>
    <w:p w14:paraId="33E6C8E9" w14:textId="77777777" w:rsidR="00F15A55" w:rsidRDefault="00F15A55" w:rsidP="00F15A55">
      <w:pPr>
        <w:spacing w:after="120" w:line="276" w:lineRule="auto"/>
      </w:pPr>
    </w:p>
    <w:p w14:paraId="37B671E1" w14:textId="77777777" w:rsidR="00F15A55" w:rsidRDefault="00F15A55" w:rsidP="00F15A55">
      <w:pPr>
        <w:spacing w:after="120" w:line="276" w:lineRule="auto"/>
      </w:pPr>
    </w:p>
    <w:p w14:paraId="6D3B9968" w14:textId="77777777" w:rsidR="00F15A55" w:rsidRPr="00366180" w:rsidRDefault="00F15A55" w:rsidP="00F15A55">
      <w:pPr>
        <w:spacing w:after="120" w:line="276" w:lineRule="auto"/>
      </w:pPr>
    </w:p>
    <w:p w14:paraId="22790E5D" w14:textId="77777777" w:rsidR="00F15A55" w:rsidRPr="00366180" w:rsidRDefault="00F15A55" w:rsidP="00F15A55">
      <w:pPr>
        <w:numPr>
          <w:ilvl w:val="0"/>
          <w:numId w:val="7"/>
        </w:numPr>
        <w:spacing w:after="120" w:line="276" w:lineRule="auto"/>
      </w:pPr>
      <w:r w:rsidRPr="00366180">
        <w:rPr>
          <w:b/>
          <w:bCs/>
        </w:rPr>
        <w:t xml:space="preserve">Safety </w:t>
      </w:r>
      <w:r>
        <w:rPr>
          <w:b/>
          <w:bCs/>
        </w:rPr>
        <w:t>–</w:t>
      </w:r>
      <w:r w:rsidRPr="00366180">
        <w:rPr>
          <w:b/>
          <w:bCs/>
        </w:rPr>
        <w:t xml:space="preserve"> </w:t>
      </w:r>
      <w:r>
        <w:rPr>
          <w:b/>
          <w:bCs/>
        </w:rPr>
        <w:t>Students need cell phones because s</w:t>
      </w:r>
      <w:r w:rsidRPr="006402AE">
        <w:rPr>
          <w:b/>
          <w:bCs/>
        </w:rPr>
        <w:t>chools do not give parents adequate safety information.</w:t>
      </w:r>
      <w:r w:rsidRPr="00366180">
        <w:t xml:space="preserve"> (Silas Allen &amp; Nicole Lopez, Reporters, Fort Worth Star-Telegram, 2023 (</w:t>
      </w:r>
      <w:hyperlink r:id="rId8" w:history="1">
        <w:r w:rsidRPr="00366180">
          <w:rPr>
            <w:rStyle w:val="Hyperlink"/>
          </w:rPr>
          <w:t>www.star-telegram.com</w:t>
        </w:r>
      </w:hyperlink>
      <w:r w:rsidRPr="00366180">
        <w:t xml:space="preserve">) A deadly shooting at David K. Sellars Elementary School early Wednesday morning marked the second time in as many days that Fort Worth Independent School District officials have had to notify parents of a possible threat on one of the district’s campuses. In both cases, parents have said the district’s notifications left them without enough information to make an informed decision about whether to send their kids to school that day. </w:t>
      </w:r>
    </w:p>
    <w:p w14:paraId="1928C8B3" w14:textId="77777777" w:rsidR="00F15A55" w:rsidRDefault="00F15A55" w:rsidP="00F15A55">
      <w:pPr>
        <w:spacing w:after="120" w:line="276" w:lineRule="auto"/>
      </w:pPr>
    </w:p>
    <w:p w14:paraId="4CA8365F" w14:textId="77777777" w:rsidR="00F15A55" w:rsidRDefault="00F15A55" w:rsidP="00F15A55">
      <w:pPr>
        <w:spacing w:after="120" w:line="276" w:lineRule="auto"/>
        <w:rPr>
          <w:rFonts w:eastAsiaTheme="majorEastAsia" w:cstheme="majorBidi"/>
          <w:b/>
          <w:bCs/>
          <w:color w:val="000000" w:themeColor="text1"/>
          <w:sz w:val="32"/>
          <w:szCs w:val="28"/>
        </w:rPr>
      </w:pPr>
      <w:r>
        <w:br w:type="page"/>
      </w:r>
    </w:p>
    <w:p w14:paraId="2435660A" w14:textId="2F985EC8" w:rsidR="00366180" w:rsidRDefault="00366180" w:rsidP="003C67E8">
      <w:pPr>
        <w:pStyle w:val="Heading1"/>
        <w:rPr>
          <w:rFonts w:eastAsia="Times New Roman"/>
        </w:rPr>
      </w:pPr>
      <w:bookmarkStart w:id="9" w:name="_Toc186876000"/>
      <w:r>
        <w:rPr>
          <w:rFonts w:eastAsia="Times New Roman"/>
        </w:rPr>
        <w:lastRenderedPageBreak/>
        <w:t>CON CONTENTIONS</w:t>
      </w:r>
      <w:bookmarkEnd w:id="9"/>
      <w:r>
        <w:rPr>
          <w:rFonts w:eastAsia="Times New Roman"/>
        </w:rPr>
        <w:t xml:space="preserve"> </w:t>
      </w:r>
    </w:p>
    <w:p w14:paraId="70B3E69C" w14:textId="6D59AC57" w:rsidR="00F066EE" w:rsidRDefault="00106EEF" w:rsidP="003C67E8">
      <w:pPr>
        <w:pStyle w:val="Heading1"/>
      </w:pPr>
      <w:bookmarkStart w:id="10" w:name="_Toc186876001"/>
      <w:r>
        <w:rPr>
          <w:rFonts w:eastAsia="Times New Roman"/>
        </w:rPr>
        <w:t xml:space="preserve">CON </w:t>
      </w:r>
      <w:r w:rsidR="00F066EE" w:rsidRPr="00F066EE">
        <w:rPr>
          <w:rFonts w:eastAsia="Times New Roman"/>
        </w:rPr>
        <w:t>Distraction</w:t>
      </w:r>
      <w:r w:rsidR="003C67E8">
        <w:rPr>
          <w:rFonts w:eastAsia="Times New Roman"/>
        </w:rPr>
        <w:t xml:space="preserve"> Contention: Search Helpers</w:t>
      </w:r>
      <w:bookmarkEnd w:id="10"/>
    </w:p>
    <w:p w14:paraId="6259458F" w14:textId="77777777" w:rsidR="00F066EE" w:rsidRPr="00F066EE" w:rsidRDefault="00F066EE" w:rsidP="00F066EE">
      <w:pPr>
        <w:ind w:left="720"/>
      </w:pPr>
    </w:p>
    <w:p w14:paraId="73A39FA7" w14:textId="763880D8" w:rsidR="00FF2E21" w:rsidRPr="00FF2E21" w:rsidRDefault="00FF2E21" w:rsidP="00FF2E21">
      <w:pPr>
        <w:numPr>
          <w:ilvl w:val="0"/>
          <w:numId w:val="3"/>
        </w:numPr>
      </w:pPr>
      <w:r w:rsidRPr="00FF2E21">
        <w:rPr>
          <w:b/>
          <w:bCs/>
        </w:rPr>
        <w:t>THINGS ARE OKAY NOW: Students are engaged in class because, since cell phones are mostly banned from schools, students are not distracted in class and are able to pay attention to their lessons.</w:t>
      </w:r>
    </w:p>
    <w:p w14:paraId="6730CDC4" w14:textId="77777777" w:rsidR="00FF2E21" w:rsidRPr="00FF2E21" w:rsidRDefault="00FF2E21" w:rsidP="00FF2E21">
      <w:pPr>
        <w:numPr>
          <w:ilvl w:val="0"/>
          <w:numId w:val="3"/>
        </w:numPr>
      </w:pPr>
      <w:r w:rsidRPr="00FF2E21">
        <w:t> </w:t>
      </w:r>
    </w:p>
    <w:p w14:paraId="5652BB08" w14:textId="77777777" w:rsidR="00FF2E21" w:rsidRPr="00FF2E21" w:rsidRDefault="00FF2E21" w:rsidP="00FF2E21">
      <w:pPr>
        <w:numPr>
          <w:ilvl w:val="0"/>
          <w:numId w:val="3"/>
        </w:numPr>
      </w:pPr>
      <w:r w:rsidRPr="00FF2E21">
        <w:rPr>
          <w:b/>
          <w:bCs/>
        </w:rPr>
        <w:t>Topic will cause/increase a problem: Cell phones are bad for learning.</w:t>
      </w:r>
    </w:p>
    <w:p w14:paraId="3EDE1226" w14:textId="77777777" w:rsidR="00FF2E21" w:rsidRPr="00FF2E21" w:rsidRDefault="00FF2E21" w:rsidP="00FF2E21">
      <w:pPr>
        <w:numPr>
          <w:ilvl w:val="0"/>
          <w:numId w:val="3"/>
        </w:numPr>
      </w:pPr>
      <w:r w:rsidRPr="00FF2E21">
        <w:t>*cell phones distraction for students</w:t>
      </w:r>
    </w:p>
    <w:p w14:paraId="686B1963" w14:textId="77777777" w:rsidR="00FF2E21" w:rsidRPr="00FF2E21" w:rsidRDefault="00FF2E21" w:rsidP="00FF2E21">
      <w:pPr>
        <w:numPr>
          <w:ilvl w:val="0"/>
          <w:numId w:val="3"/>
        </w:numPr>
      </w:pPr>
      <w:r w:rsidRPr="00FF2E21">
        <w:t>*students using cell phones in class learning harms</w:t>
      </w:r>
    </w:p>
    <w:p w14:paraId="6FB9E625" w14:textId="77777777" w:rsidR="00FF2E21" w:rsidRPr="00FF2E21" w:rsidRDefault="00FF2E21" w:rsidP="00FF2E21">
      <w:pPr>
        <w:numPr>
          <w:ilvl w:val="0"/>
          <w:numId w:val="3"/>
        </w:numPr>
      </w:pPr>
      <w:r w:rsidRPr="00FF2E21">
        <w:rPr>
          <w:b/>
          <w:bCs/>
        </w:rPr>
        <w:t>Impact – Reduced learning is harmful.</w:t>
      </w:r>
    </w:p>
    <w:p w14:paraId="49BF0AF5" w14:textId="77777777" w:rsidR="00FF2E21" w:rsidRPr="00FF2E21" w:rsidRDefault="00FF2E21" w:rsidP="00FF2E21">
      <w:pPr>
        <w:numPr>
          <w:ilvl w:val="0"/>
          <w:numId w:val="3"/>
        </w:numPr>
      </w:pPr>
      <w:r w:rsidRPr="00FF2E21">
        <w:t>*distracted students have lower test scores</w:t>
      </w:r>
    </w:p>
    <w:p w14:paraId="41143A09" w14:textId="77777777" w:rsidR="00FF2E21" w:rsidRPr="00FF2E21" w:rsidRDefault="00FF2E21" w:rsidP="00FF2E21">
      <w:pPr>
        <w:numPr>
          <w:ilvl w:val="0"/>
          <w:numId w:val="3"/>
        </w:numPr>
      </w:pPr>
      <w:r w:rsidRPr="00FF2E21">
        <w:t>*education gains good for economy</w:t>
      </w:r>
    </w:p>
    <w:p w14:paraId="25B7E2BD" w14:textId="77777777" w:rsidR="00B97CF1" w:rsidRDefault="00B97CF1" w:rsidP="00B75B40"/>
    <w:p w14:paraId="2C41A03D" w14:textId="57644185" w:rsidR="00F066EE" w:rsidRDefault="00106EEF" w:rsidP="003C67E8">
      <w:pPr>
        <w:pStyle w:val="Heading1"/>
      </w:pPr>
      <w:bookmarkStart w:id="11" w:name="_Toc186876002"/>
      <w:r>
        <w:rPr>
          <w:rFonts w:eastAsia="Times New Roman"/>
        </w:rPr>
        <w:t xml:space="preserve">CON </w:t>
      </w:r>
      <w:r w:rsidR="003C67E8">
        <w:rPr>
          <w:rFonts w:eastAsia="Times New Roman"/>
        </w:rPr>
        <w:t>Social Skills</w:t>
      </w:r>
      <w:r w:rsidR="00F066EE" w:rsidRPr="00F066EE">
        <w:rPr>
          <w:rFonts w:eastAsia="Times New Roman"/>
        </w:rPr>
        <w:t xml:space="preserve"> </w:t>
      </w:r>
      <w:r w:rsidR="003C67E8">
        <w:rPr>
          <w:rFonts w:eastAsia="Times New Roman"/>
        </w:rPr>
        <w:t>C</w:t>
      </w:r>
      <w:r w:rsidR="00F066EE" w:rsidRPr="00F066EE">
        <w:rPr>
          <w:rFonts w:eastAsia="Times New Roman"/>
        </w:rPr>
        <w:t>ontention</w:t>
      </w:r>
      <w:r w:rsidR="003C67E8">
        <w:rPr>
          <w:rFonts w:eastAsia="Times New Roman"/>
        </w:rPr>
        <w:t>: Search Helpers</w:t>
      </w:r>
      <w:bookmarkEnd w:id="11"/>
    </w:p>
    <w:p w14:paraId="64C29E7A" w14:textId="77777777" w:rsidR="00F066EE" w:rsidRPr="00F066EE" w:rsidRDefault="00F066EE" w:rsidP="00F066EE">
      <w:pPr>
        <w:numPr>
          <w:ilvl w:val="0"/>
          <w:numId w:val="5"/>
        </w:numPr>
      </w:pPr>
      <w:r w:rsidRPr="00F066EE">
        <w:rPr>
          <w:b/>
          <w:bCs/>
        </w:rPr>
        <w:t>THINGS ARE OKAY NOW: Students are connecting with each other.</w:t>
      </w:r>
    </w:p>
    <w:p w14:paraId="19469B0B" w14:textId="77777777" w:rsidR="00F066EE" w:rsidRPr="00F066EE" w:rsidRDefault="00F066EE" w:rsidP="00F066EE">
      <w:pPr>
        <w:numPr>
          <w:ilvl w:val="0"/>
          <w:numId w:val="5"/>
        </w:numPr>
      </w:pPr>
      <w:r w:rsidRPr="00F066EE">
        <w:t>*student social skills important</w:t>
      </w:r>
    </w:p>
    <w:p w14:paraId="44B6BDFA" w14:textId="77777777" w:rsidR="00F066EE" w:rsidRPr="00F066EE" w:rsidRDefault="00F066EE" w:rsidP="00F066EE">
      <w:pPr>
        <w:numPr>
          <w:ilvl w:val="0"/>
          <w:numId w:val="5"/>
        </w:numPr>
      </w:pPr>
      <w:r w:rsidRPr="00F066EE">
        <w:t>*students connect due to shared interests</w:t>
      </w:r>
    </w:p>
    <w:p w14:paraId="31A2F683" w14:textId="77777777" w:rsidR="00F066EE" w:rsidRPr="00F066EE" w:rsidRDefault="00F066EE" w:rsidP="00F066EE">
      <w:pPr>
        <w:numPr>
          <w:ilvl w:val="0"/>
          <w:numId w:val="5"/>
        </w:numPr>
      </w:pPr>
      <w:r w:rsidRPr="00F066EE">
        <w:rPr>
          <w:b/>
          <w:bCs/>
        </w:rPr>
        <w:t>THE TOPIC WILL CAUSE/INCREASE A PROBLEM: Phones in schools prevent students from connecting and developing social skills.</w:t>
      </w:r>
    </w:p>
    <w:p w14:paraId="53D7DF7F" w14:textId="77777777" w:rsidR="00F066EE" w:rsidRPr="00F066EE" w:rsidRDefault="00F066EE" w:rsidP="00F066EE">
      <w:pPr>
        <w:numPr>
          <w:ilvl w:val="0"/>
          <w:numId w:val="5"/>
        </w:numPr>
      </w:pPr>
      <w:r w:rsidRPr="00F066EE">
        <w:t>*cell phone use in schools decreases social connectedness</w:t>
      </w:r>
    </w:p>
    <w:p w14:paraId="1BA5F829" w14:textId="77777777" w:rsidR="00F066EE" w:rsidRPr="00F066EE" w:rsidRDefault="00F066EE" w:rsidP="00F066EE">
      <w:pPr>
        <w:numPr>
          <w:ilvl w:val="0"/>
          <w:numId w:val="5"/>
        </w:numPr>
      </w:pPr>
      <w:r w:rsidRPr="00F066EE">
        <w:t>*students use cell phones instead of talking to each other</w:t>
      </w:r>
    </w:p>
    <w:p w14:paraId="492DFB62" w14:textId="77777777" w:rsidR="00F066EE" w:rsidRPr="00F066EE" w:rsidRDefault="00F066EE" w:rsidP="00F066EE">
      <w:pPr>
        <w:numPr>
          <w:ilvl w:val="0"/>
          <w:numId w:val="5"/>
        </w:numPr>
      </w:pPr>
      <w:r w:rsidRPr="00F066EE">
        <w:rPr>
          <w:b/>
          <w:bCs/>
        </w:rPr>
        <w:t>IMPACTS—PROBLEM WOULD BE HARMFUL: Reduced social skills would be harmful.</w:t>
      </w:r>
    </w:p>
    <w:p w14:paraId="0411CB2D" w14:textId="77777777" w:rsidR="00F066EE" w:rsidRPr="00F066EE" w:rsidRDefault="00F066EE" w:rsidP="00F066EE">
      <w:pPr>
        <w:numPr>
          <w:ilvl w:val="0"/>
          <w:numId w:val="5"/>
        </w:numPr>
      </w:pPr>
      <w:r w:rsidRPr="00F066EE">
        <w:t>*importance of communicating with each other</w:t>
      </w:r>
    </w:p>
    <w:p w14:paraId="39AC3864" w14:textId="77777777" w:rsidR="00F066EE" w:rsidRPr="00F066EE" w:rsidRDefault="00F066EE" w:rsidP="00F066EE">
      <w:pPr>
        <w:numPr>
          <w:ilvl w:val="0"/>
          <w:numId w:val="5"/>
        </w:numPr>
      </w:pPr>
      <w:r w:rsidRPr="00F066EE">
        <w:t>*strong sense of community important</w:t>
      </w:r>
    </w:p>
    <w:p w14:paraId="48FA30F2" w14:textId="77777777" w:rsidR="00F066EE" w:rsidRDefault="00F066EE" w:rsidP="00B75B40"/>
    <w:p w14:paraId="47D78812" w14:textId="5D050422" w:rsidR="00F066EE" w:rsidRDefault="00106EEF" w:rsidP="003C67E8">
      <w:pPr>
        <w:pStyle w:val="Heading1"/>
      </w:pPr>
      <w:bookmarkStart w:id="12" w:name="_Toc186876003"/>
      <w:r>
        <w:rPr>
          <w:rFonts w:eastAsia="Times New Roman"/>
        </w:rPr>
        <w:t xml:space="preserve">CON </w:t>
      </w:r>
      <w:r w:rsidR="003C67E8">
        <w:rPr>
          <w:rFonts w:eastAsia="Times New Roman"/>
        </w:rPr>
        <w:t>Cyber Bullying</w:t>
      </w:r>
      <w:r w:rsidR="003C67E8" w:rsidRPr="003C67E8">
        <w:rPr>
          <w:rFonts w:eastAsia="Times New Roman"/>
        </w:rPr>
        <w:t xml:space="preserve"> </w:t>
      </w:r>
      <w:r w:rsidR="003C67E8">
        <w:rPr>
          <w:rFonts w:eastAsia="Times New Roman"/>
        </w:rPr>
        <w:t>C</w:t>
      </w:r>
      <w:r w:rsidR="003C67E8" w:rsidRPr="003C67E8">
        <w:rPr>
          <w:rFonts w:eastAsia="Times New Roman"/>
        </w:rPr>
        <w:t>ontention</w:t>
      </w:r>
      <w:r w:rsidR="003C67E8">
        <w:rPr>
          <w:rFonts w:eastAsia="Times New Roman"/>
        </w:rPr>
        <w:t>: Search Helpers</w:t>
      </w:r>
      <w:bookmarkEnd w:id="12"/>
    </w:p>
    <w:p w14:paraId="383681FB" w14:textId="77777777" w:rsidR="003C67E8" w:rsidRPr="003C67E8" w:rsidRDefault="003C67E8" w:rsidP="003C67E8">
      <w:pPr>
        <w:numPr>
          <w:ilvl w:val="0"/>
          <w:numId w:val="6"/>
        </w:numPr>
      </w:pPr>
      <w:r w:rsidRPr="003C67E8">
        <w:rPr>
          <w:b/>
          <w:bCs/>
        </w:rPr>
        <w:t>THINGS ARE OK NOW: Students not able to use cell phones in school which decreases screen time/availability to cyber-bully</w:t>
      </w:r>
    </w:p>
    <w:p w14:paraId="1E254018" w14:textId="77777777" w:rsidR="003C67E8" w:rsidRPr="003C67E8" w:rsidRDefault="003C67E8" w:rsidP="003C67E8">
      <w:pPr>
        <w:numPr>
          <w:ilvl w:val="0"/>
          <w:numId w:val="6"/>
        </w:numPr>
      </w:pPr>
      <w:r w:rsidRPr="003C67E8">
        <w:rPr>
          <w:b/>
          <w:bCs/>
        </w:rPr>
        <w:t>Topic will cause/increase a problem: Increased cell phone access will lead to more cyber-bullying</w:t>
      </w:r>
    </w:p>
    <w:p w14:paraId="16189E41" w14:textId="77777777" w:rsidR="003C67E8" w:rsidRPr="003C67E8" w:rsidRDefault="003C67E8" w:rsidP="003C67E8">
      <w:pPr>
        <w:numPr>
          <w:ilvl w:val="0"/>
          <w:numId w:val="6"/>
        </w:numPr>
      </w:pPr>
      <w:r w:rsidRPr="003C67E8">
        <w:t>*cell phones in schools increase cyber bullying</w:t>
      </w:r>
    </w:p>
    <w:p w14:paraId="497BECAB" w14:textId="77777777" w:rsidR="003C67E8" w:rsidRPr="003C67E8" w:rsidRDefault="003C67E8" w:rsidP="003C67E8">
      <w:pPr>
        <w:numPr>
          <w:ilvl w:val="0"/>
          <w:numId w:val="6"/>
        </w:numPr>
      </w:pPr>
      <w:r w:rsidRPr="003C67E8">
        <w:t>*cyber bullying statistics</w:t>
      </w:r>
    </w:p>
    <w:p w14:paraId="323339C8" w14:textId="77777777" w:rsidR="003C67E8" w:rsidRPr="003C67E8" w:rsidRDefault="003C67E8" w:rsidP="003C67E8">
      <w:pPr>
        <w:numPr>
          <w:ilvl w:val="0"/>
          <w:numId w:val="6"/>
        </w:numPr>
      </w:pPr>
      <w:r w:rsidRPr="003C67E8">
        <w:t>*do kids use cell phones to cyber bully</w:t>
      </w:r>
    </w:p>
    <w:p w14:paraId="723C8971" w14:textId="77777777" w:rsidR="003C67E8" w:rsidRPr="003C67E8" w:rsidRDefault="003C67E8" w:rsidP="003C67E8">
      <w:pPr>
        <w:numPr>
          <w:ilvl w:val="0"/>
          <w:numId w:val="6"/>
        </w:numPr>
      </w:pPr>
      <w:r w:rsidRPr="003C67E8">
        <w:rPr>
          <w:b/>
          <w:bCs/>
        </w:rPr>
        <w:t>Impacts – Cyber bullying is harmful</w:t>
      </w:r>
    </w:p>
    <w:p w14:paraId="1771A173" w14:textId="77777777" w:rsidR="003C67E8" w:rsidRPr="003C67E8" w:rsidRDefault="003C67E8" w:rsidP="003C67E8">
      <w:pPr>
        <w:numPr>
          <w:ilvl w:val="0"/>
          <w:numId w:val="6"/>
        </w:numPr>
      </w:pPr>
      <w:r w:rsidRPr="003C67E8">
        <w:t>*cyber bullying leads to learning problems</w:t>
      </w:r>
    </w:p>
    <w:p w14:paraId="7D4B73BE" w14:textId="77777777" w:rsidR="003C67E8" w:rsidRPr="003C67E8" w:rsidRDefault="003C67E8" w:rsidP="003C67E8">
      <w:pPr>
        <w:numPr>
          <w:ilvl w:val="0"/>
          <w:numId w:val="6"/>
        </w:numPr>
      </w:pPr>
      <w:r w:rsidRPr="003C67E8">
        <w:t>*cyber bullying leads to mental health issues </w:t>
      </w:r>
    </w:p>
    <w:p w14:paraId="40F6DB3F" w14:textId="77777777" w:rsidR="003C67E8" w:rsidRDefault="003C67E8" w:rsidP="00B75B40"/>
    <w:p w14:paraId="485FD143" w14:textId="77777777" w:rsidR="00C84B87" w:rsidRDefault="003E1E14" w:rsidP="00C84B87">
      <w:pPr>
        <w:pStyle w:val="Heading1"/>
      </w:pPr>
      <w:r>
        <w:br w:type="page"/>
      </w:r>
      <w:bookmarkStart w:id="13" w:name="_Toc186876004"/>
      <w:r w:rsidR="00C84B87">
        <w:lastRenderedPageBreak/>
        <w:t>EXAMPLE CON CONTENTION</w:t>
      </w:r>
      <w:bookmarkEnd w:id="13"/>
    </w:p>
    <w:p w14:paraId="7A43C979" w14:textId="77777777" w:rsidR="00C84B87" w:rsidRDefault="00C84B87" w:rsidP="00C84B87">
      <w:pPr>
        <w:pStyle w:val="Heading2"/>
      </w:pPr>
    </w:p>
    <w:p w14:paraId="5B0FB7D9" w14:textId="39D0A4A7" w:rsidR="00C84B87" w:rsidRDefault="00C84B87" w:rsidP="00C84B87">
      <w:pPr>
        <w:pStyle w:val="Heading2"/>
      </w:pPr>
      <w:bookmarkStart w:id="14" w:name="_Toc186876005"/>
      <w:r>
        <w:t>CON Contention 1: Harms Education</w:t>
      </w:r>
      <w:bookmarkEnd w:id="14"/>
      <w:r>
        <w:t xml:space="preserve"> </w:t>
      </w:r>
    </w:p>
    <w:p w14:paraId="050CEE0E" w14:textId="77777777" w:rsidR="00C84B87" w:rsidRPr="002A5088" w:rsidRDefault="00C84B87" w:rsidP="00C84B87">
      <w:pPr>
        <w:pStyle w:val="Heading4"/>
        <w:rPr>
          <w:b w:val="0"/>
          <w:bCs w:val="0"/>
        </w:rPr>
      </w:pPr>
      <w:r>
        <w:t xml:space="preserve">THINGS ARE OKAY NOW: </w:t>
      </w:r>
      <w:r w:rsidRPr="002A5088">
        <w:rPr>
          <w:b w:val="0"/>
          <w:bCs w:val="0"/>
        </w:rPr>
        <w:t>Students are engaged in class because, since cell phones are mostly banned from schools, students are not distracted in class and are able to pay attention to their lessons</w:t>
      </w:r>
      <w:r>
        <w:rPr>
          <w:b w:val="0"/>
          <w:bCs w:val="0"/>
        </w:rPr>
        <w:t>.</w:t>
      </w:r>
    </w:p>
    <w:p w14:paraId="5C1549FA" w14:textId="77777777" w:rsidR="00C84B87" w:rsidRPr="00D33A5D" w:rsidRDefault="00C84B87" w:rsidP="00C84B87">
      <w:pPr>
        <w:pStyle w:val="Heading4"/>
      </w:pPr>
      <w:r>
        <w:t>THE TOPIC WILL CAUSE/INCREASE A PROBLEM: Phones in school is bad for learning</w:t>
      </w:r>
    </w:p>
    <w:p w14:paraId="37C3F32F" w14:textId="77777777" w:rsidR="00C84B87" w:rsidRDefault="00C84B87" w:rsidP="00C84B87">
      <w:pPr>
        <w:pStyle w:val="ListParagraph"/>
        <w:numPr>
          <w:ilvl w:val="0"/>
          <w:numId w:val="10"/>
        </w:numPr>
        <w:spacing w:after="160" w:line="259" w:lineRule="auto"/>
      </w:pPr>
      <w:r>
        <w:t>According to the Journal of Media Education in January of 2016, found that students are spending 20% of their classroom time texting, emailing, browsing online and even playing video games</w:t>
      </w:r>
    </w:p>
    <w:p w14:paraId="7355131C" w14:textId="77777777" w:rsidR="00C84B87" w:rsidRDefault="00C84B87" w:rsidP="00C84B87">
      <w:pPr>
        <w:pStyle w:val="ListParagraph"/>
        <w:numPr>
          <w:ilvl w:val="1"/>
          <w:numId w:val="10"/>
        </w:numPr>
        <w:spacing w:after="160" w:line="259" w:lineRule="auto"/>
      </w:pPr>
      <w:r>
        <w:t xml:space="preserve">Unfortunately, 30% of students felt like cell phones aren’t distracting them from their learning. This means that students are not aware of how cell phones are distracting them. </w:t>
      </w:r>
    </w:p>
    <w:p w14:paraId="21CB0C7D" w14:textId="77777777" w:rsidR="00C84B87" w:rsidRDefault="00C84B87" w:rsidP="00C84B87">
      <w:pPr>
        <w:pStyle w:val="ListParagraph"/>
        <w:numPr>
          <w:ilvl w:val="0"/>
          <w:numId w:val="10"/>
        </w:numPr>
        <w:spacing w:after="160" w:line="259" w:lineRule="auto"/>
      </w:pPr>
      <w:r>
        <w:t>According to a study from the Journal of Educational Psychology in 2019, students that use cell phones for non-classroom purposes scored a half letter grade lower on exams</w:t>
      </w:r>
    </w:p>
    <w:p w14:paraId="05AADFDF" w14:textId="77777777" w:rsidR="00C84B87" w:rsidRDefault="00C84B87" w:rsidP="00C84B87">
      <w:pPr>
        <w:pStyle w:val="ListParagraph"/>
        <w:numPr>
          <w:ilvl w:val="0"/>
          <w:numId w:val="10"/>
        </w:numPr>
        <w:spacing w:after="160" w:line="259" w:lineRule="auto"/>
      </w:pPr>
      <w:r>
        <w:t xml:space="preserve">Basically, when students are distracted, they cannot learn: neuroscientist Adam Aron of the University of California San Diego found that distractions interrupt learning. </w:t>
      </w:r>
    </w:p>
    <w:p w14:paraId="075B13EE" w14:textId="77777777" w:rsidR="00C84B87" w:rsidRDefault="00C84B87" w:rsidP="00C84B87">
      <w:pPr>
        <w:pStyle w:val="Heading4"/>
      </w:pPr>
      <w:r>
        <w:t>IMPACTS—PROBLEM WOULD BE HARMFUL: Reduced learning would be harmful</w:t>
      </w:r>
    </w:p>
    <w:p w14:paraId="4C18417D" w14:textId="77777777" w:rsidR="00C84B87" w:rsidRDefault="00C84B87" w:rsidP="00C84B87">
      <w:pPr>
        <w:pStyle w:val="ListParagraph"/>
        <w:numPr>
          <w:ilvl w:val="0"/>
          <w:numId w:val="9"/>
        </w:numPr>
        <w:spacing w:after="160" w:line="259" w:lineRule="auto"/>
      </w:pPr>
      <w:r>
        <w:t xml:space="preserve">Reducing education is harmful for the economy: when workers aren’t educated well, they are not able to work smarter, more efficiently, and create new technology. </w:t>
      </w:r>
    </w:p>
    <w:p w14:paraId="599542CF" w14:textId="77777777" w:rsidR="00C84B87" w:rsidRDefault="00C84B87" w:rsidP="00C84B87">
      <w:pPr>
        <w:pStyle w:val="ListParagraph"/>
        <w:numPr>
          <w:ilvl w:val="1"/>
          <w:numId w:val="9"/>
        </w:numPr>
        <w:spacing w:after="160" w:line="259" w:lineRule="auto"/>
      </w:pPr>
      <w:r>
        <w:t>According to the Center for American Progress in 2020, economists have shown that gains in education effect all sectors of the economy, like salaries and GDP, because everyone is able to work better.</w:t>
      </w:r>
    </w:p>
    <w:p w14:paraId="4E30D657" w14:textId="77777777" w:rsidR="00C84B87" w:rsidRPr="00FE4884" w:rsidRDefault="00C84B87" w:rsidP="00C84B87">
      <w:pPr>
        <w:pStyle w:val="ListParagraph"/>
        <w:numPr>
          <w:ilvl w:val="1"/>
          <w:numId w:val="9"/>
        </w:numPr>
        <w:spacing w:after="160" w:line="259" w:lineRule="auto"/>
      </w:pPr>
      <w:r>
        <w:t>Graduating students whose learning has been disrupted by cell phones is bad for their lives and for how they can help their communities in the economy.</w:t>
      </w:r>
    </w:p>
    <w:p w14:paraId="5793C595" w14:textId="77777777" w:rsidR="00C84B87" w:rsidRDefault="00C84B87">
      <w:pPr>
        <w:spacing w:after="120" w:line="276" w:lineRule="auto"/>
      </w:pPr>
    </w:p>
    <w:p w14:paraId="6B95AFD4" w14:textId="1EEBCFE8" w:rsidR="00C84B87" w:rsidRDefault="00C84B87">
      <w:pPr>
        <w:spacing w:after="120" w:line="276" w:lineRule="auto"/>
      </w:pPr>
      <w:r>
        <w:br w:type="page"/>
      </w:r>
    </w:p>
    <w:p w14:paraId="044DD1A0" w14:textId="767A1258" w:rsidR="003E1E14" w:rsidRDefault="003E1E14" w:rsidP="003E1E14">
      <w:pPr>
        <w:pStyle w:val="Heading1"/>
      </w:pPr>
      <w:bookmarkStart w:id="15" w:name="_Toc186876006"/>
      <w:r>
        <w:lastRenderedPageBreak/>
        <w:t>CON RESPONSES TO PRO CONTENTIONS</w:t>
      </w:r>
      <w:bookmarkEnd w:id="15"/>
    </w:p>
    <w:p w14:paraId="386F9282" w14:textId="77777777" w:rsidR="003E1E14" w:rsidRDefault="003E1E14" w:rsidP="003E1E14"/>
    <w:p w14:paraId="0E15D431" w14:textId="77777777" w:rsidR="006402AE" w:rsidRPr="006402AE" w:rsidRDefault="006402AE" w:rsidP="006402AE">
      <w:pPr>
        <w:rPr>
          <w:b/>
          <w:bCs/>
          <w:sz w:val="22"/>
          <w:szCs w:val="22"/>
        </w:rPr>
      </w:pPr>
      <w:r w:rsidRPr="006402AE">
        <w:rPr>
          <w:b/>
          <w:bCs/>
          <w:sz w:val="22"/>
          <w:szCs w:val="22"/>
        </w:rPr>
        <w:t>You should add at least one logical answer—and if you can a source cited answer.</w:t>
      </w:r>
    </w:p>
    <w:p w14:paraId="55829834" w14:textId="77777777" w:rsidR="006402AE" w:rsidRPr="003E1E14" w:rsidRDefault="006402AE" w:rsidP="003E1E14"/>
    <w:p w14:paraId="6E7B0BD6" w14:textId="77777777" w:rsidR="00E115A7" w:rsidRDefault="00E115A7" w:rsidP="00E115A7">
      <w:pPr>
        <w:numPr>
          <w:ilvl w:val="0"/>
          <w:numId w:val="8"/>
        </w:numPr>
      </w:pPr>
      <w:r w:rsidRPr="00E115A7">
        <w:rPr>
          <w:b/>
          <w:bCs/>
        </w:rPr>
        <w:t>Low engagement-need education for good economy. Educated worker skills strengthen economy. (Brent Radcliffe, Digital Marketing Analyst &amp; Contributor, 2024 www.investopedia.com)</w:t>
      </w:r>
      <w:r w:rsidRPr="00E115A7">
        <w:t xml:space="preserve"> Education tends to raise productivity and creativity, as well as stimulate entrepreneurship and technological breakthroughs. All of these factors lead to greater output and economic growth.</w:t>
      </w:r>
    </w:p>
    <w:p w14:paraId="63C8A0CA" w14:textId="77777777" w:rsidR="00E115A7" w:rsidRDefault="00E115A7" w:rsidP="00E115A7"/>
    <w:p w14:paraId="79A359A2" w14:textId="77777777" w:rsidR="006402AE" w:rsidRDefault="006402AE" w:rsidP="00E115A7"/>
    <w:p w14:paraId="7EDAB0B2" w14:textId="77777777" w:rsidR="006402AE" w:rsidRDefault="006402AE" w:rsidP="00E115A7"/>
    <w:p w14:paraId="6985D4CC" w14:textId="77777777" w:rsidR="006402AE" w:rsidRDefault="006402AE" w:rsidP="00E115A7"/>
    <w:p w14:paraId="429B2A7B" w14:textId="77777777" w:rsidR="006402AE" w:rsidRDefault="006402AE" w:rsidP="00E115A7"/>
    <w:p w14:paraId="48439C87" w14:textId="77777777" w:rsidR="006402AE" w:rsidRDefault="006402AE" w:rsidP="00E115A7"/>
    <w:p w14:paraId="68F6C095" w14:textId="77777777" w:rsidR="006402AE" w:rsidRDefault="006402AE" w:rsidP="00E115A7"/>
    <w:p w14:paraId="0A9ED5A8" w14:textId="77777777" w:rsidR="006402AE" w:rsidRDefault="006402AE" w:rsidP="00E115A7"/>
    <w:p w14:paraId="37C6F95D" w14:textId="77777777" w:rsidR="006402AE" w:rsidRDefault="006402AE" w:rsidP="00E115A7"/>
    <w:p w14:paraId="621E1BD3" w14:textId="77777777" w:rsidR="006402AE" w:rsidRPr="00E115A7" w:rsidRDefault="006402AE" w:rsidP="00E115A7"/>
    <w:p w14:paraId="01821525" w14:textId="77777777" w:rsidR="00E115A7" w:rsidRDefault="00E115A7" w:rsidP="00E115A7">
      <w:pPr>
        <w:numPr>
          <w:ilvl w:val="0"/>
          <w:numId w:val="8"/>
        </w:numPr>
      </w:pPr>
      <w:r w:rsidRPr="00E115A7">
        <w:rPr>
          <w:b/>
          <w:bCs/>
        </w:rPr>
        <w:t>Social Skills-kids connecting in status quo. Teens using cell phones to connect with friends also see them more in person. (Monica Anderson, Director, PEW Research, 2015, www.pewresearch.org)</w:t>
      </w:r>
      <w:r w:rsidRPr="00E115A7">
        <w:t xml:space="preserve"> Having a smartphone, and the constant access to the Web it provides, does not mean that teens are not interacting with their close friends face-to-face. In fact, teen smartphone users are more likely to say they spend time with their closest friend at a number of in-person activities, including at school, at someone’s house or while shopping.</w:t>
      </w:r>
    </w:p>
    <w:p w14:paraId="3BE486FE" w14:textId="77777777" w:rsidR="00E115A7" w:rsidRDefault="00E115A7" w:rsidP="00E115A7"/>
    <w:p w14:paraId="01D6A2D5" w14:textId="77777777" w:rsidR="006402AE" w:rsidRDefault="006402AE" w:rsidP="00E115A7"/>
    <w:p w14:paraId="5BE57E8A" w14:textId="77777777" w:rsidR="006402AE" w:rsidRDefault="006402AE" w:rsidP="00E115A7"/>
    <w:p w14:paraId="1F5A8465" w14:textId="77777777" w:rsidR="006402AE" w:rsidRDefault="006402AE" w:rsidP="00E115A7"/>
    <w:p w14:paraId="0847EDF2" w14:textId="77777777" w:rsidR="006402AE" w:rsidRDefault="006402AE" w:rsidP="00E115A7"/>
    <w:p w14:paraId="0721A0D3" w14:textId="77777777" w:rsidR="006402AE" w:rsidRDefault="006402AE" w:rsidP="00E115A7"/>
    <w:p w14:paraId="593A808A" w14:textId="77777777" w:rsidR="006402AE" w:rsidRDefault="006402AE" w:rsidP="00E115A7"/>
    <w:p w14:paraId="33B580A4" w14:textId="77777777" w:rsidR="006402AE" w:rsidRDefault="006402AE" w:rsidP="00E115A7"/>
    <w:p w14:paraId="1F18B138" w14:textId="77777777" w:rsidR="006402AE" w:rsidRDefault="006402AE" w:rsidP="00E115A7"/>
    <w:p w14:paraId="47A01A57" w14:textId="77777777" w:rsidR="006402AE" w:rsidRDefault="006402AE" w:rsidP="00E115A7"/>
    <w:p w14:paraId="21010962" w14:textId="77777777" w:rsidR="006402AE" w:rsidRPr="00E115A7" w:rsidRDefault="006402AE" w:rsidP="00E115A7"/>
    <w:p w14:paraId="7671DE6A" w14:textId="77777777" w:rsidR="00E115A7" w:rsidRPr="00E115A7" w:rsidRDefault="00E115A7" w:rsidP="00E115A7">
      <w:pPr>
        <w:numPr>
          <w:ilvl w:val="0"/>
          <w:numId w:val="8"/>
        </w:numPr>
      </w:pPr>
      <w:r w:rsidRPr="00E115A7">
        <w:rPr>
          <w:b/>
          <w:bCs/>
        </w:rPr>
        <w:t xml:space="preserve">Cyber-bullying-increased phone access. Increased access to cell phones increases cyber bullying. (Dr. Elizabeth K. Englander, Journal of Pediatrics &amp; Pediatric Medicine, 2019 </w:t>
      </w:r>
      <w:hyperlink r:id="rId9" w:history="1">
        <w:r w:rsidRPr="00E115A7">
          <w:rPr>
            <w:rStyle w:val="Hyperlink"/>
            <w:b/>
            <w:bCs/>
          </w:rPr>
          <w:t>www.pediatricsresearchjournal.com</w:t>
        </w:r>
      </w:hyperlink>
      <w:r w:rsidRPr="00E115A7">
        <w:rPr>
          <w:b/>
          <w:bCs/>
        </w:rPr>
        <w:t xml:space="preserve">) </w:t>
      </w:r>
      <w:r w:rsidRPr="00E115A7">
        <w:t>One factor that may be important developmentally is access to digital technology. Mobile devices provide continuous access, and adolescents undisputedly own cell phones at higher rates. Studies of teens have found a firm relationship between access and cyberbullying involvement. Among younger children, one study found that cell phone ownership increased the risk of involvement in cyberbullying.</w:t>
      </w:r>
    </w:p>
    <w:p w14:paraId="04F2488D" w14:textId="77777777" w:rsidR="00366180" w:rsidRPr="00B75B40" w:rsidRDefault="00366180" w:rsidP="00B75B40"/>
    <w:sectPr w:rsidR="00366180" w:rsidRPr="00B75B40" w:rsidSect="00AB5D81">
      <w:headerReference w:type="default" r:id="rId10"/>
      <w:pgSz w:w="12240" w:h="15840"/>
      <w:pgMar w:top="1152" w:right="1008" w:bottom="72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8B3BAB" w14:textId="77777777" w:rsidR="002D062E" w:rsidRDefault="002D062E" w:rsidP="00687451">
      <w:r>
        <w:separator/>
      </w:r>
    </w:p>
  </w:endnote>
  <w:endnote w:type="continuationSeparator" w:id="0">
    <w:p w14:paraId="389FE47E" w14:textId="77777777" w:rsidR="002D062E" w:rsidRDefault="002D062E" w:rsidP="00687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0BF37B" w14:textId="77777777" w:rsidR="002D062E" w:rsidRDefault="002D062E" w:rsidP="00687451">
      <w:r>
        <w:separator/>
      </w:r>
    </w:p>
  </w:footnote>
  <w:footnote w:type="continuationSeparator" w:id="0">
    <w:p w14:paraId="16FC6D96" w14:textId="77777777" w:rsidR="002D062E" w:rsidRDefault="002D062E" w:rsidP="006874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0D08BC" w14:textId="59E9B763" w:rsidR="00687451" w:rsidRPr="00687451" w:rsidRDefault="00687451" w:rsidP="00687451">
    <w:pPr>
      <w:pStyle w:val="Header"/>
      <w:jc w:val="right"/>
      <w:rPr>
        <w:b/>
        <w:bCs/>
        <w:i/>
        <w:iCs/>
        <w:sz w:val="24"/>
        <w:szCs w:val="24"/>
      </w:rPr>
    </w:pPr>
    <w:r w:rsidRPr="00687451">
      <w:rPr>
        <w:b/>
        <w:bCs/>
        <w:i/>
        <w:iCs/>
        <w:sz w:val="24"/>
        <w:szCs w:val="24"/>
      </w:rPr>
      <w:t xml:space="preserve">Page </w:t>
    </w:r>
    <w:r w:rsidRPr="00687451">
      <w:rPr>
        <w:b/>
        <w:bCs/>
        <w:i/>
        <w:iCs/>
        <w:sz w:val="24"/>
        <w:szCs w:val="24"/>
      </w:rPr>
      <w:fldChar w:fldCharType="begin"/>
    </w:r>
    <w:r w:rsidRPr="00687451">
      <w:rPr>
        <w:b/>
        <w:bCs/>
        <w:i/>
        <w:iCs/>
        <w:sz w:val="24"/>
        <w:szCs w:val="24"/>
      </w:rPr>
      <w:instrText xml:space="preserve"> PAGE   \* MERGEFORMAT </w:instrText>
    </w:r>
    <w:r w:rsidRPr="00687451">
      <w:rPr>
        <w:b/>
        <w:bCs/>
        <w:i/>
        <w:iCs/>
        <w:sz w:val="24"/>
        <w:szCs w:val="24"/>
      </w:rPr>
      <w:fldChar w:fldCharType="separate"/>
    </w:r>
    <w:r w:rsidRPr="00687451">
      <w:rPr>
        <w:b/>
        <w:bCs/>
        <w:i/>
        <w:iCs/>
        <w:noProof/>
        <w:sz w:val="24"/>
        <w:szCs w:val="24"/>
      </w:rPr>
      <w:t>1</w:t>
    </w:r>
    <w:r w:rsidRPr="00687451">
      <w:rPr>
        <w:b/>
        <w:bCs/>
        <w:i/>
        <w:iCs/>
        <w:noProof/>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396BAB"/>
    <w:multiLevelType w:val="hybridMultilevel"/>
    <w:tmpl w:val="BDCCECCE"/>
    <w:lvl w:ilvl="0" w:tplc="51245396">
      <w:start w:val="1"/>
      <w:numFmt w:val="bullet"/>
      <w:lvlText w:val="•"/>
      <w:lvlJc w:val="left"/>
      <w:pPr>
        <w:tabs>
          <w:tab w:val="num" w:pos="720"/>
        </w:tabs>
        <w:ind w:left="720" w:hanging="360"/>
      </w:pPr>
      <w:rPr>
        <w:rFonts w:ascii="Arial" w:hAnsi="Arial" w:hint="default"/>
      </w:rPr>
    </w:lvl>
    <w:lvl w:ilvl="1" w:tplc="FACC0E5E" w:tentative="1">
      <w:start w:val="1"/>
      <w:numFmt w:val="bullet"/>
      <w:lvlText w:val="•"/>
      <w:lvlJc w:val="left"/>
      <w:pPr>
        <w:tabs>
          <w:tab w:val="num" w:pos="1440"/>
        </w:tabs>
        <w:ind w:left="1440" w:hanging="360"/>
      </w:pPr>
      <w:rPr>
        <w:rFonts w:ascii="Arial" w:hAnsi="Arial" w:hint="default"/>
      </w:rPr>
    </w:lvl>
    <w:lvl w:ilvl="2" w:tplc="787EEA82" w:tentative="1">
      <w:start w:val="1"/>
      <w:numFmt w:val="bullet"/>
      <w:lvlText w:val="•"/>
      <w:lvlJc w:val="left"/>
      <w:pPr>
        <w:tabs>
          <w:tab w:val="num" w:pos="2160"/>
        </w:tabs>
        <w:ind w:left="2160" w:hanging="360"/>
      </w:pPr>
      <w:rPr>
        <w:rFonts w:ascii="Arial" w:hAnsi="Arial" w:hint="default"/>
      </w:rPr>
    </w:lvl>
    <w:lvl w:ilvl="3" w:tplc="30C4577A" w:tentative="1">
      <w:start w:val="1"/>
      <w:numFmt w:val="bullet"/>
      <w:lvlText w:val="•"/>
      <w:lvlJc w:val="left"/>
      <w:pPr>
        <w:tabs>
          <w:tab w:val="num" w:pos="2880"/>
        </w:tabs>
        <w:ind w:left="2880" w:hanging="360"/>
      </w:pPr>
      <w:rPr>
        <w:rFonts w:ascii="Arial" w:hAnsi="Arial" w:hint="default"/>
      </w:rPr>
    </w:lvl>
    <w:lvl w:ilvl="4" w:tplc="743CA88A" w:tentative="1">
      <w:start w:val="1"/>
      <w:numFmt w:val="bullet"/>
      <w:lvlText w:val="•"/>
      <w:lvlJc w:val="left"/>
      <w:pPr>
        <w:tabs>
          <w:tab w:val="num" w:pos="3600"/>
        </w:tabs>
        <w:ind w:left="3600" w:hanging="360"/>
      </w:pPr>
      <w:rPr>
        <w:rFonts w:ascii="Arial" w:hAnsi="Arial" w:hint="default"/>
      </w:rPr>
    </w:lvl>
    <w:lvl w:ilvl="5" w:tplc="35706590" w:tentative="1">
      <w:start w:val="1"/>
      <w:numFmt w:val="bullet"/>
      <w:lvlText w:val="•"/>
      <w:lvlJc w:val="left"/>
      <w:pPr>
        <w:tabs>
          <w:tab w:val="num" w:pos="4320"/>
        </w:tabs>
        <w:ind w:left="4320" w:hanging="360"/>
      </w:pPr>
      <w:rPr>
        <w:rFonts w:ascii="Arial" w:hAnsi="Arial" w:hint="default"/>
      </w:rPr>
    </w:lvl>
    <w:lvl w:ilvl="6" w:tplc="CCE05DAE" w:tentative="1">
      <w:start w:val="1"/>
      <w:numFmt w:val="bullet"/>
      <w:lvlText w:val="•"/>
      <w:lvlJc w:val="left"/>
      <w:pPr>
        <w:tabs>
          <w:tab w:val="num" w:pos="5040"/>
        </w:tabs>
        <w:ind w:left="5040" w:hanging="360"/>
      </w:pPr>
      <w:rPr>
        <w:rFonts w:ascii="Arial" w:hAnsi="Arial" w:hint="default"/>
      </w:rPr>
    </w:lvl>
    <w:lvl w:ilvl="7" w:tplc="3B685B14" w:tentative="1">
      <w:start w:val="1"/>
      <w:numFmt w:val="bullet"/>
      <w:lvlText w:val="•"/>
      <w:lvlJc w:val="left"/>
      <w:pPr>
        <w:tabs>
          <w:tab w:val="num" w:pos="5760"/>
        </w:tabs>
        <w:ind w:left="5760" w:hanging="360"/>
      </w:pPr>
      <w:rPr>
        <w:rFonts w:ascii="Arial" w:hAnsi="Arial" w:hint="default"/>
      </w:rPr>
    </w:lvl>
    <w:lvl w:ilvl="8" w:tplc="6CE2B9A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D740216"/>
    <w:multiLevelType w:val="hybridMultilevel"/>
    <w:tmpl w:val="865CFF6A"/>
    <w:lvl w:ilvl="0" w:tplc="4F18E1DE">
      <w:start w:val="1"/>
      <w:numFmt w:val="bullet"/>
      <w:lvlText w:val=" "/>
      <w:lvlJc w:val="left"/>
      <w:pPr>
        <w:tabs>
          <w:tab w:val="num" w:pos="720"/>
        </w:tabs>
        <w:ind w:left="720" w:hanging="360"/>
      </w:pPr>
      <w:rPr>
        <w:rFonts w:ascii="Times New Roman" w:hAnsi="Times New Roman" w:hint="default"/>
      </w:rPr>
    </w:lvl>
    <w:lvl w:ilvl="1" w:tplc="8D20788C" w:tentative="1">
      <w:start w:val="1"/>
      <w:numFmt w:val="bullet"/>
      <w:lvlText w:val=" "/>
      <w:lvlJc w:val="left"/>
      <w:pPr>
        <w:tabs>
          <w:tab w:val="num" w:pos="1440"/>
        </w:tabs>
        <w:ind w:left="1440" w:hanging="360"/>
      </w:pPr>
      <w:rPr>
        <w:rFonts w:ascii="Times New Roman" w:hAnsi="Times New Roman" w:hint="default"/>
      </w:rPr>
    </w:lvl>
    <w:lvl w:ilvl="2" w:tplc="FC6C703C" w:tentative="1">
      <w:start w:val="1"/>
      <w:numFmt w:val="bullet"/>
      <w:lvlText w:val=" "/>
      <w:lvlJc w:val="left"/>
      <w:pPr>
        <w:tabs>
          <w:tab w:val="num" w:pos="2160"/>
        </w:tabs>
        <w:ind w:left="2160" w:hanging="360"/>
      </w:pPr>
      <w:rPr>
        <w:rFonts w:ascii="Times New Roman" w:hAnsi="Times New Roman" w:hint="default"/>
      </w:rPr>
    </w:lvl>
    <w:lvl w:ilvl="3" w:tplc="43F21308" w:tentative="1">
      <w:start w:val="1"/>
      <w:numFmt w:val="bullet"/>
      <w:lvlText w:val=" "/>
      <w:lvlJc w:val="left"/>
      <w:pPr>
        <w:tabs>
          <w:tab w:val="num" w:pos="2880"/>
        </w:tabs>
        <w:ind w:left="2880" w:hanging="360"/>
      </w:pPr>
      <w:rPr>
        <w:rFonts w:ascii="Times New Roman" w:hAnsi="Times New Roman" w:hint="default"/>
      </w:rPr>
    </w:lvl>
    <w:lvl w:ilvl="4" w:tplc="9C0E50DA" w:tentative="1">
      <w:start w:val="1"/>
      <w:numFmt w:val="bullet"/>
      <w:lvlText w:val=" "/>
      <w:lvlJc w:val="left"/>
      <w:pPr>
        <w:tabs>
          <w:tab w:val="num" w:pos="3600"/>
        </w:tabs>
        <w:ind w:left="3600" w:hanging="360"/>
      </w:pPr>
      <w:rPr>
        <w:rFonts w:ascii="Times New Roman" w:hAnsi="Times New Roman" w:hint="default"/>
      </w:rPr>
    </w:lvl>
    <w:lvl w:ilvl="5" w:tplc="324E229A" w:tentative="1">
      <w:start w:val="1"/>
      <w:numFmt w:val="bullet"/>
      <w:lvlText w:val=" "/>
      <w:lvlJc w:val="left"/>
      <w:pPr>
        <w:tabs>
          <w:tab w:val="num" w:pos="4320"/>
        </w:tabs>
        <w:ind w:left="4320" w:hanging="360"/>
      </w:pPr>
      <w:rPr>
        <w:rFonts w:ascii="Times New Roman" w:hAnsi="Times New Roman" w:hint="default"/>
      </w:rPr>
    </w:lvl>
    <w:lvl w:ilvl="6" w:tplc="ECB457FC" w:tentative="1">
      <w:start w:val="1"/>
      <w:numFmt w:val="bullet"/>
      <w:lvlText w:val=" "/>
      <w:lvlJc w:val="left"/>
      <w:pPr>
        <w:tabs>
          <w:tab w:val="num" w:pos="5040"/>
        </w:tabs>
        <w:ind w:left="5040" w:hanging="360"/>
      </w:pPr>
      <w:rPr>
        <w:rFonts w:ascii="Times New Roman" w:hAnsi="Times New Roman" w:hint="default"/>
      </w:rPr>
    </w:lvl>
    <w:lvl w:ilvl="7" w:tplc="DAE64068" w:tentative="1">
      <w:start w:val="1"/>
      <w:numFmt w:val="bullet"/>
      <w:lvlText w:val=" "/>
      <w:lvlJc w:val="left"/>
      <w:pPr>
        <w:tabs>
          <w:tab w:val="num" w:pos="5760"/>
        </w:tabs>
        <w:ind w:left="5760" w:hanging="360"/>
      </w:pPr>
      <w:rPr>
        <w:rFonts w:ascii="Times New Roman" w:hAnsi="Times New Roman" w:hint="default"/>
      </w:rPr>
    </w:lvl>
    <w:lvl w:ilvl="8" w:tplc="21DC791E" w:tentative="1">
      <w:start w:val="1"/>
      <w:numFmt w:val="bullet"/>
      <w:lvlText w:val=" "/>
      <w:lvlJc w:val="left"/>
      <w:pPr>
        <w:tabs>
          <w:tab w:val="num" w:pos="6480"/>
        </w:tabs>
        <w:ind w:left="6480" w:hanging="360"/>
      </w:pPr>
      <w:rPr>
        <w:rFonts w:ascii="Times New Roman" w:hAnsi="Times New Roman" w:hint="default"/>
      </w:rPr>
    </w:lvl>
  </w:abstractNum>
  <w:abstractNum w:abstractNumId="3" w15:restartNumberingAfterBreak="0">
    <w:nsid w:val="2FC56287"/>
    <w:multiLevelType w:val="hybridMultilevel"/>
    <w:tmpl w:val="436611DC"/>
    <w:lvl w:ilvl="0" w:tplc="9CA25F16">
      <w:start w:val="1"/>
      <w:numFmt w:val="bullet"/>
      <w:lvlText w:val="•"/>
      <w:lvlJc w:val="left"/>
      <w:pPr>
        <w:tabs>
          <w:tab w:val="num" w:pos="720"/>
        </w:tabs>
        <w:ind w:left="720" w:hanging="360"/>
      </w:pPr>
      <w:rPr>
        <w:rFonts w:ascii="Arial" w:hAnsi="Arial" w:hint="default"/>
      </w:rPr>
    </w:lvl>
    <w:lvl w:ilvl="1" w:tplc="63F29232" w:tentative="1">
      <w:start w:val="1"/>
      <w:numFmt w:val="bullet"/>
      <w:lvlText w:val="•"/>
      <w:lvlJc w:val="left"/>
      <w:pPr>
        <w:tabs>
          <w:tab w:val="num" w:pos="1440"/>
        </w:tabs>
        <w:ind w:left="1440" w:hanging="360"/>
      </w:pPr>
      <w:rPr>
        <w:rFonts w:ascii="Arial" w:hAnsi="Arial" w:hint="default"/>
      </w:rPr>
    </w:lvl>
    <w:lvl w:ilvl="2" w:tplc="0F603ADC" w:tentative="1">
      <w:start w:val="1"/>
      <w:numFmt w:val="bullet"/>
      <w:lvlText w:val="•"/>
      <w:lvlJc w:val="left"/>
      <w:pPr>
        <w:tabs>
          <w:tab w:val="num" w:pos="2160"/>
        </w:tabs>
        <w:ind w:left="2160" w:hanging="360"/>
      </w:pPr>
      <w:rPr>
        <w:rFonts w:ascii="Arial" w:hAnsi="Arial" w:hint="default"/>
      </w:rPr>
    </w:lvl>
    <w:lvl w:ilvl="3" w:tplc="68480C18" w:tentative="1">
      <w:start w:val="1"/>
      <w:numFmt w:val="bullet"/>
      <w:lvlText w:val="•"/>
      <w:lvlJc w:val="left"/>
      <w:pPr>
        <w:tabs>
          <w:tab w:val="num" w:pos="2880"/>
        </w:tabs>
        <w:ind w:left="2880" w:hanging="360"/>
      </w:pPr>
      <w:rPr>
        <w:rFonts w:ascii="Arial" w:hAnsi="Arial" w:hint="default"/>
      </w:rPr>
    </w:lvl>
    <w:lvl w:ilvl="4" w:tplc="7A101EDA" w:tentative="1">
      <w:start w:val="1"/>
      <w:numFmt w:val="bullet"/>
      <w:lvlText w:val="•"/>
      <w:lvlJc w:val="left"/>
      <w:pPr>
        <w:tabs>
          <w:tab w:val="num" w:pos="3600"/>
        </w:tabs>
        <w:ind w:left="3600" w:hanging="360"/>
      </w:pPr>
      <w:rPr>
        <w:rFonts w:ascii="Arial" w:hAnsi="Arial" w:hint="default"/>
      </w:rPr>
    </w:lvl>
    <w:lvl w:ilvl="5" w:tplc="ECFE75D8" w:tentative="1">
      <w:start w:val="1"/>
      <w:numFmt w:val="bullet"/>
      <w:lvlText w:val="•"/>
      <w:lvlJc w:val="left"/>
      <w:pPr>
        <w:tabs>
          <w:tab w:val="num" w:pos="4320"/>
        </w:tabs>
        <w:ind w:left="4320" w:hanging="360"/>
      </w:pPr>
      <w:rPr>
        <w:rFonts w:ascii="Arial" w:hAnsi="Arial" w:hint="default"/>
      </w:rPr>
    </w:lvl>
    <w:lvl w:ilvl="6" w:tplc="42AC1DF2" w:tentative="1">
      <w:start w:val="1"/>
      <w:numFmt w:val="bullet"/>
      <w:lvlText w:val="•"/>
      <w:lvlJc w:val="left"/>
      <w:pPr>
        <w:tabs>
          <w:tab w:val="num" w:pos="5040"/>
        </w:tabs>
        <w:ind w:left="5040" w:hanging="360"/>
      </w:pPr>
      <w:rPr>
        <w:rFonts w:ascii="Arial" w:hAnsi="Arial" w:hint="default"/>
      </w:rPr>
    </w:lvl>
    <w:lvl w:ilvl="7" w:tplc="2DB4BF32" w:tentative="1">
      <w:start w:val="1"/>
      <w:numFmt w:val="bullet"/>
      <w:lvlText w:val="•"/>
      <w:lvlJc w:val="left"/>
      <w:pPr>
        <w:tabs>
          <w:tab w:val="num" w:pos="5760"/>
        </w:tabs>
        <w:ind w:left="5760" w:hanging="360"/>
      </w:pPr>
      <w:rPr>
        <w:rFonts w:ascii="Arial" w:hAnsi="Arial" w:hint="default"/>
      </w:rPr>
    </w:lvl>
    <w:lvl w:ilvl="8" w:tplc="7A84B68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32786202"/>
    <w:multiLevelType w:val="hybridMultilevel"/>
    <w:tmpl w:val="86747B58"/>
    <w:lvl w:ilvl="0" w:tplc="4DF8B886">
      <w:start w:val="1"/>
      <w:numFmt w:val="bullet"/>
      <w:lvlText w:val="•"/>
      <w:lvlJc w:val="left"/>
      <w:pPr>
        <w:tabs>
          <w:tab w:val="num" w:pos="720"/>
        </w:tabs>
        <w:ind w:left="720" w:hanging="360"/>
      </w:pPr>
      <w:rPr>
        <w:rFonts w:ascii="Arial" w:hAnsi="Arial" w:hint="default"/>
      </w:rPr>
    </w:lvl>
    <w:lvl w:ilvl="1" w:tplc="7C7E83C2" w:tentative="1">
      <w:start w:val="1"/>
      <w:numFmt w:val="bullet"/>
      <w:lvlText w:val="•"/>
      <w:lvlJc w:val="left"/>
      <w:pPr>
        <w:tabs>
          <w:tab w:val="num" w:pos="1440"/>
        </w:tabs>
        <w:ind w:left="1440" w:hanging="360"/>
      </w:pPr>
      <w:rPr>
        <w:rFonts w:ascii="Arial" w:hAnsi="Arial" w:hint="default"/>
      </w:rPr>
    </w:lvl>
    <w:lvl w:ilvl="2" w:tplc="1754385A" w:tentative="1">
      <w:start w:val="1"/>
      <w:numFmt w:val="bullet"/>
      <w:lvlText w:val="•"/>
      <w:lvlJc w:val="left"/>
      <w:pPr>
        <w:tabs>
          <w:tab w:val="num" w:pos="2160"/>
        </w:tabs>
        <w:ind w:left="2160" w:hanging="360"/>
      </w:pPr>
      <w:rPr>
        <w:rFonts w:ascii="Arial" w:hAnsi="Arial" w:hint="default"/>
      </w:rPr>
    </w:lvl>
    <w:lvl w:ilvl="3" w:tplc="63B0EF52" w:tentative="1">
      <w:start w:val="1"/>
      <w:numFmt w:val="bullet"/>
      <w:lvlText w:val="•"/>
      <w:lvlJc w:val="left"/>
      <w:pPr>
        <w:tabs>
          <w:tab w:val="num" w:pos="2880"/>
        </w:tabs>
        <w:ind w:left="2880" w:hanging="360"/>
      </w:pPr>
      <w:rPr>
        <w:rFonts w:ascii="Arial" w:hAnsi="Arial" w:hint="default"/>
      </w:rPr>
    </w:lvl>
    <w:lvl w:ilvl="4" w:tplc="BE741E84" w:tentative="1">
      <w:start w:val="1"/>
      <w:numFmt w:val="bullet"/>
      <w:lvlText w:val="•"/>
      <w:lvlJc w:val="left"/>
      <w:pPr>
        <w:tabs>
          <w:tab w:val="num" w:pos="3600"/>
        </w:tabs>
        <w:ind w:left="3600" w:hanging="360"/>
      </w:pPr>
      <w:rPr>
        <w:rFonts w:ascii="Arial" w:hAnsi="Arial" w:hint="default"/>
      </w:rPr>
    </w:lvl>
    <w:lvl w:ilvl="5" w:tplc="FED86BCC" w:tentative="1">
      <w:start w:val="1"/>
      <w:numFmt w:val="bullet"/>
      <w:lvlText w:val="•"/>
      <w:lvlJc w:val="left"/>
      <w:pPr>
        <w:tabs>
          <w:tab w:val="num" w:pos="4320"/>
        </w:tabs>
        <w:ind w:left="4320" w:hanging="360"/>
      </w:pPr>
      <w:rPr>
        <w:rFonts w:ascii="Arial" w:hAnsi="Arial" w:hint="default"/>
      </w:rPr>
    </w:lvl>
    <w:lvl w:ilvl="6" w:tplc="D018A520" w:tentative="1">
      <w:start w:val="1"/>
      <w:numFmt w:val="bullet"/>
      <w:lvlText w:val="•"/>
      <w:lvlJc w:val="left"/>
      <w:pPr>
        <w:tabs>
          <w:tab w:val="num" w:pos="5040"/>
        </w:tabs>
        <w:ind w:left="5040" w:hanging="360"/>
      </w:pPr>
      <w:rPr>
        <w:rFonts w:ascii="Arial" w:hAnsi="Arial" w:hint="default"/>
      </w:rPr>
    </w:lvl>
    <w:lvl w:ilvl="7" w:tplc="4AC625DE" w:tentative="1">
      <w:start w:val="1"/>
      <w:numFmt w:val="bullet"/>
      <w:lvlText w:val="•"/>
      <w:lvlJc w:val="left"/>
      <w:pPr>
        <w:tabs>
          <w:tab w:val="num" w:pos="5760"/>
        </w:tabs>
        <w:ind w:left="5760" w:hanging="360"/>
      </w:pPr>
      <w:rPr>
        <w:rFonts w:ascii="Arial" w:hAnsi="Arial" w:hint="default"/>
      </w:rPr>
    </w:lvl>
    <w:lvl w:ilvl="8" w:tplc="0DDE738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90C2F19"/>
    <w:multiLevelType w:val="hybridMultilevel"/>
    <w:tmpl w:val="1D9AF486"/>
    <w:lvl w:ilvl="0" w:tplc="6BE8323A">
      <w:start w:val="1"/>
      <w:numFmt w:val="bullet"/>
      <w:lvlText w:val="•"/>
      <w:lvlJc w:val="left"/>
      <w:pPr>
        <w:tabs>
          <w:tab w:val="num" w:pos="720"/>
        </w:tabs>
        <w:ind w:left="720" w:hanging="360"/>
      </w:pPr>
      <w:rPr>
        <w:rFonts w:ascii="Arial" w:hAnsi="Arial" w:hint="default"/>
      </w:rPr>
    </w:lvl>
    <w:lvl w:ilvl="1" w:tplc="59EAE592" w:tentative="1">
      <w:start w:val="1"/>
      <w:numFmt w:val="bullet"/>
      <w:lvlText w:val="•"/>
      <w:lvlJc w:val="left"/>
      <w:pPr>
        <w:tabs>
          <w:tab w:val="num" w:pos="1440"/>
        </w:tabs>
        <w:ind w:left="1440" w:hanging="360"/>
      </w:pPr>
      <w:rPr>
        <w:rFonts w:ascii="Arial" w:hAnsi="Arial" w:hint="default"/>
      </w:rPr>
    </w:lvl>
    <w:lvl w:ilvl="2" w:tplc="D58290CE" w:tentative="1">
      <w:start w:val="1"/>
      <w:numFmt w:val="bullet"/>
      <w:lvlText w:val="•"/>
      <w:lvlJc w:val="left"/>
      <w:pPr>
        <w:tabs>
          <w:tab w:val="num" w:pos="2160"/>
        </w:tabs>
        <w:ind w:left="2160" w:hanging="360"/>
      </w:pPr>
      <w:rPr>
        <w:rFonts w:ascii="Arial" w:hAnsi="Arial" w:hint="default"/>
      </w:rPr>
    </w:lvl>
    <w:lvl w:ilvl="3" w:tplc="C5664DE4" w:tentative="1">
      <w:start w:val="1"/>
      <w:numFmt w:val="bullet"/>
      <w:lvlText w:val="•"/>
      <w:lvlJc w:val="left"/>
      <w:pPr>
        <w:tabs>
          <w:tab w:val="num" w:pos="2880"/>
        </w:tabs>
        <w:ind w:left="2880" w:hanging="360"/>
      </w:pPr>
      <w:rPr>
        <w:rFonts w:ascii="Arial" w:hAnsi="Arial" w:hint="default"/>
      </w:rPr>
    </w:lvl>
    <w:lvl w:ilvl="4" w:tplc="7F2081A2" w:tentative="1">
      <w:start w:val="1"/>
      <w:numFmt w:val="bullet"/>
      <w:lvlText w:val="•"/>
      <w:lvlJc w:val="left"/>
      <w:pPr>
        <w:tabs>
          <w:tab w:val="num" w:pos="3600"/>
        </w:tabs>
        <w:ind w:left="3600" w:hanging="360"/>
      </w:pPr>
      <w:rPr>
        <w:rFonts w:ascii="Arial" w:hAnsi="Arial" w:hint="default"/>
      </w:rPr>
    </w:lvl>
    <w:lvl w:ilvl="5" w:tplc="A19C8420" w:tentative="1">
      <w:start w:val="1"/>
      <w:numFmt w:val="bullet"/>
      <w:lvlText w:val="•"/>
      <w:lvlJc w:val="left"/>
      <w:pPr>
        <w:tabs>
          <w:tab w:val="num" w:pos="4320"/>
        </w:tabs>
        <w:ind w:left="4320" w:hanging="360"/>
      </w:pPr>
      <w:rPr>
        <w:rFonts w:ascii="Arial" w:hAnsi="Arial" w:hint="default"/>
      </w:rPr>
    </w:lvl>
    <w:lvl w:ilvl="6" w:tplc="39583252" w:tentative="1">
      <w:start w:val="1"/>
      <w:numFmt w:val="bullet"/>
      <w:lvlText w:val="•"/>
      <w:lvlJc w:val="left"/>
      <w:pPr>
        <w:tabs>
          <w:tab w:val="num" w:pos="5040"/>
        </w:tabs>
        <w:ind w:left="5040" w:hanging="360"/>
      </w:pPr>
      <w:rPr>
        <w:rFonts w:ascii="Arial" w:hAnsi="Arial" w:hint="default"/>
      </w:rPr>
    </w:lvl>
    <w:lvl w:ilvl="7" w:tplc="F4B462C6" w:tentative="1">
      <w:start w:val="1"/>
      <w:numFmt w:val="bullet"/>
      <w:lvlText w:val="•"/>
      <w:lvlJc w:val="left"/>
      <w:pPr>
        <w:tabs>
          <w:tab w:val="num" w:pos="5760"/>
        </w:tabs>
        <w:ind w:left="5760" w:hanging="360"/>
      </w:pPr>
      <w:rPr>
        <w:rFonts w:ascii="Arial" w:hAnsi="Arial" w:hint="default"/>
      </w:rPr>
    </w:lvl>
    <w:lvl w:ilvl="8" w:tplc="E62846B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0343E0C"/>
    <w:multiLevelType w:val="hybridMultilevel"/>
    <w:tmpl w:val="2CF064A0"/>
    <w:lvl w:ilvl="0" w:tplc="B194267C">
      <w:start w:val="1"/>
      <w:numFmt w:val="bullet"/>
      <w:lvlText w:val=" "/>
      <w:lvlJc w:val="left"/>
      <w:pPr>
        <w:tabs>
          <w:tab w:val="num" w:pos="720"/>
        </w:tabs>
        <w:ind w:left="720" w:hanging="360"/>
      </w:pPr>
      <w:rPr>
        <w:rFonts w:ascii="Times New Roman" w:hAnsi="Times New Roman" w:hint="default"/>
      </w:rPr>
    </w:lvl>
    <w:lvl w:ilvl="1" w:tplc="C46C051C" w:tentative="1">
      <w:start w:val="1"/>
      <w:numFmt w:val="bullet"/>
      <w:lvlText w:val=" "/>
      <w:lvlJc w:val="left"/>
      <w:pPr>
        <w:tabs>
          <w:tab w:val="num" w:pos="1440"/>
        </w:tabs>
        <w:ind w:left="1440" w:hanging="360"/>
      </w:pPr>
      <w:rPr>
        <w:rFonts w:ascii="Times New Roman" w:hAnsi="Times New Roman" w:hint="default"/>
      </w:rPr>
    </w:lvl>
    <w:lvl w:ilvl="2" w:tplc="6B2A9AAA" w:tentative="1">
      <w:start w:val="1"/>
      <w:numFmt w:val="bullet"/>
      <w:lvlText w:val=" "/>
      <w:lvlJc w:val="left"/>
      <w:pPr>
        <w:tabs>
          <w:tab w:val="num" w:pos="2160"/>
        </w:tabs>
        <w:ind w:left="2160" w:hanging="360"/>
      </w:pPr>
      <w:rPr>
        <w:rFonts w:ascii="Times New Roman" w:hAnsi="Times New Roman" w:hint="default"/>
      </w:rPr>
    </w:lvl>
    <w:lvl w:ilvl="3" w:tplc="1C3A5DBC" w:tentative="1">
      <w:start w:val="1"/>
      <w:numFmt w:val="bullet"/>
      <w:lvlText w:val=" "/>
      <w:lvlJc w:val="left"/>
      <w:pPr>
        <w:tabs>
          <w:tab w:val="num" w:pos="2880"/>
        </w:tabs>
        <w:ind w:left="2880" w:hanging="360"/>
      </w:pPr>
      <w:rPr>
        <w:rFonts w:ascii="Times New Roman" w:hAnsi="Times New Roman" w:hint="default"/>
      </w:rPr>
    </w:lvl>
    <w:lvl w:ilvl="4" w:tplc="5546CFB6" w:tentative="1">
      <w:start w:val="1"/>
      <w:numFmt w:val="bullet"/>
      <w:lvlText w:val=" "/>
      <w:lvlJc w:val="left"/>
      <w:pPr>
        <w:tabs>
          <w:tab w:val="num" w:pos="3600"/>
        </w:tabs>
        <w:ind w:left="3600" w:hanging="360"/>
      </w:pPr>
      <w:rPr>
        <w:rFonts w:ascii="Times New Roman" w:hAnsi="Times New Roman" w:hint="default"/>
      </w:rPr>
    </w:lvl>
    <w:lvl w:ilvl="5" w:tplc="27CAB896" w:tentative="1">
      <w:start w:val="1"/>
      <w:numFmt w:val="bullet"/>
      <w:lvlText w:val=" "/>
      <w:lvlJc w:val="left"/>
      <w:pPr>
        <w:tabs>
          <w:tab w:val="num" w:pos="4320"/>
        </w:tabs>
        <w:ind w:left="4320" w:hanging="360"/>
      </w:pPr>
      <w:rPr>
        <w:rFonts w:ascii="Times New Roman" w:hAnsi="Times New Roman" w:hint="default"/>
      </w:rPr>
    </w:lvl>
    <w:lvl w:ilvl="6" w:tplc="EBEC78DE" w:tentative="1">
      <w:start w:val="1"/>
      <w:numFmt w:val="bullet"/>
      <w:lvlText w:val=" "/>
      <w:lvlJc w:val="left"/>
      <w:pPr>
        <w:tabs>
          <w:tab w:val="num" w:pos="5040"/>
        </w:tabs>
        <w:ind w:left="5040" w:hanging="360"/>
      </w:pPr>
      <w:rPr>
        <w:rFonts w:ascii="Times New Roman" w:hAnsi="Times New Roman" w:hint="default"/>
      </w:rPr>
    </w:lvl>
    <w:lvl w:ilvl="7" w:tplc="7F8CB316" w:tentative="1">
      <w:start w:val="1"/>
      <w:numFmt w:val="bullet"/>
      <w:lvlText w:val=" "/>
      <w:lvlJc w:val="left"/>
      <w:pPr>
        <w:tabs>
          <w:tab w:val="num" w:pos="5760"/>
        </w:tabs>
        <w:ind w:left="5760" w:hanging="360"/>
      </w:pPr>
      <w:rPr>
        <w:rFonts w:ascii="Times New Roman" w:hAnsi="Times New Roman" w:hint="default"/>
      </w:rPr>
    </w:lvl>
    <w:lvl w:ilvl="8" w:tplc="D6BC952C" w:tentative="1">
      <w:start w:val="1"/>
      <w:numFmt w:val="bullet"/>
      <w:lvlText w:val=" "/>
      <w:lvlJc w:val="left"/>
      <w:pPr>
        <w:tabs>
          <w:tab w:val="num" w:pos="6480"/>
        </w:tabs>
        <w:ind w:left="6480" w:hanging="360"/>
      </w:pPr>
      <w:rPr>
        <w:rFonts w:ascii="Times New Roman" w:hAnsi="Times New Roman" w:hint="default"/>
      </w:rPr>
    </w:lvl>
  </w:abstractNum>
  <w:abstractNum w:abstractNumId="7" w15:restartNumberingAfterBreak="0">
    <w:nsid w:val="484F4D29"/>
    <w:multiLevelType w:val="hybridMultilevel"/>
    <w:tmpl w:val="BB60C24E"/>
    <w:lvl w:ilvl="0" w:tplc="C7220498">
      <w:start w:val="1"/>
      <w:numFmt w:val="bullet"/>
      <w:lvlText w:val="•"/>
      <w:lvlJc w:val="left"/>
      <w:pPr>
        <w:tabs>
          <w:tab w:val="num" w:pos="720"/>
        </w:tabs>
        <w:ind w:left="720" w:hanging="360"/>
      </w:pPr>
      <w:rPr>
        <w:rFonts w:ascii="Arial" w:hAnsi="Arial" w:hint="default"/>
      </w:rPr>
    </w:lvl>
    <w:lvl w:ilvl="1" w:tplc="973A3BCA" w:tentative="1">
      <w:start w:val="1"/>
      <w:numFmt w:val="bullet"/>
      <w:lvlText w:val="•"/>
      <w:lvlJc w:val="left"/>
      <w:pPr>
        <w:tabs>
          <w:tab w:val="num" w:pos="1440"/>
        </w:tabs>
        <w:ind w:left="1440" w:hanging="360"/>
      </w:pPr>
      <w:rPr>
        <w:rFonts w:ascii="Arial" w:hAnsi="Arial" w:hint="default"/>
      </w:rPr>
    </w:lvl>
    <w:lvl w:ilvl="2" w:tplc="18561C4E" w:tentative="1">
      <w:start w:val="1"/>
      <w:numFmt w:val="bullet"/>
      <w:lvlText w:val="•"/>
      <w:lvlJc w:val="left"/>
      <w:pPr>
        <w:tabs>
          <w:tab w:val="num" w:pos="2160"/>
        </w:tabs>
        <w:ind w:left="2160" w:hanging="360"/>
      </w:pPr>
      <w:rPr>
        <w:rFonts w:ascii="Arial" w:hAnsi="Arial" w:hint="default"/>
      </w:rPr>
    </w:lvl>
    <w:lvl w:ilvl="3" w:tplc="46FCC7F8" w:tentative="1">
      <w:start w:val="1"/>
      <w:numFmt w:val="bullet"/>
      <w:lvlText w:val="•"/>
      <w:lvlJc w:val="left"/>
      <w:pPr>
        <w:tabs>
          <w:tab w:val="num" w:pos="2880"/>
        </w:tabs>
        <w:ind w:left="2880" w:hanging="360"/>
      </w:pPr>
      <w:rPr>
        <w:rFonts w:ascii="Arial" w:hAnsi="Arial" w:hint="default"/>
      </w:rPr>
    </w:lvl>
    <w:lvl w:ilvl="4" w:tplc="337C6560" w:tentative="1">
      <w:start w:val="1"/>
      <w:numFmt w:val="bullet"/>
      <w:lvlText w:val="•"/>
      <w:lvlJc w:val="left"/>
      <w:pPr>
        <w:tabs>
          <w:tab w:val="num" w:pos="3600"/>
        </w:tabs>
        <w:ind w:left="3600" w:hanging="360"/>
      </w:pPr>
      <w:rPr>
        <w:rFonts w:ascii="Arial" w:hAnsi="Arial" w:hint="default"/>
      </w:rPr>
    </w:lvl>
    <w:lvl w:ilvl="5" w:tplc="AF025C10" w:tentative="1">
      <w:start w:val="1"/>
      <w:numFmt w:val="bullet"/>
      <w:lvlText w:val="•"/>
      <w:lvlJc w:val="left"/>
      <w:pPr>
        <w:tabs>
          <w:tab w:val="num" w:pos="4320"/>
        </w:tabs>
        <w:ind w:left="4320" w:hanging="360"/>
      </w:pPr>
      <w:rPr>
        <w:rFonts w:ascii="Arial" w:hAnsi="Arial" w:hint="default"/>
      </w:rPr>
    </w:lvl>
    <w:lvl w:ilvl="6" w:tplc="6E70237A" w:tentative="1">
      <w:start w:val="1"/>
      <w:numFmt w:val="bullet"/>
      <w:lvlText w:val="•"/>
      <w:lvlJc w:val="left"/>
      <w:pPr>
        <w:tabs>
          <w:tab w:val="num" w:pos="5040"/>
        </w:tabs>
        <w:ind w:left="5040" w:hanging="360"/>
      </w:pPr>
      <w:rPr>
        <w:rFonts w:ascii="Arial" w:hAnsi="Arial" w:hint="default"/>
      </w:rPr>
    </w:lvl>
    <w:lvl w:ilvl="7" w:tplc="7E60B902" w:tentative="1">
      <w:start w:val="1"/>
      <w:numFmt w:val="bullet"/>
      <w:lvlText w:val="•"/>
      <w:lvlJc w:val="left"/>
      <w:pPr>
        <w:tabs>
          <w:tab w:val="num" w:pos="5760"/>
        </w:tabs>
        <w:ind w:left="5760" w:hanging="360"/>
      </w:pPr>
      <w:rPr>
        <w:rFonts w:ascii="Arial" w:hAnsi="Arial" w:hint="default"/>
      </w:rPr>
    </w:lvl>
    <w:lvl w:ilvl="8" w:tplc="33F8301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F33B06"/>
    <w:multiLevelType w:val="hybridMultilevel"/>
    <w:tmpl w:val="292600C2"/>
    <w:lvl w:ilvl="0" w:tplc="5E846274">
      <w:start w:val="1"/>
      <w:numFmt w:val="bullet"/>
      <w:lvlText w:val="•"/>
      <w:lvlJc w:val="left"/>
      <w:pPr>
        <w:tabs>
          <w:tab w:val="num" w:pos="720"/>
        </w:tabs>
        <w:ind w:left="720" w:hanging="360"/>
      </w:pPr>
      <w:rPr>
        <w:rFonts w:ascii="Arial" w:hAnsi="Arial" w:hint="default"/>
      </w:rPr>
    </w:lvl>
    <w:lvl w:ilvl="1" w:tplc="748C7D74" w:tentative="1">
      <w:start w:val="1"/>
      <w:numFmt w:val="bullet"/>
      <w:lvlText w:val="•"/>
      <w:lvlJc w:val="left"/>
      <w:pPr>
        <w:tabs>
          <w:tab w:val="num" w:pos="1440"/>
        </w:tabs>
        <w:ind w:left="1440" w:hanging="360"/>
      </w:pPr>
      <w:rPr>
        <w:rFonts w:ascii="Arial" w:hAnsi="Arial" w:hint="default"/>
      </w:rPr>
    </w:lvl>
    <w:lvl w:ilvl="2" w:tplc="5BBEDA5E" w:tentative="1">
      <w:start w:val="1"/>
      <w:numFmt w:val="bullet"/>
      <w:lvlText w:val="•"/>
      <w:lvlJc w:val="left"/>
      <w:pPr>
        <w:tabs>
          <w:tab w:val="num" w:pos="2160"/>
        </w:tabs>
        <w:ind w:left="2160" w:hanging="360"/>
      </w:pPr>
      <w:rPr>
        <w:rFonts w:ascii="Arial" w:hAnsi="Arial" w:hint="default"/>
      </w:rPr>
    </w:lvl>
    <w:lvl w:ilvl="3" w:tplc="082A88FC" w:tentative="1">
      <w:start w:val="1"/>
      <w:numFmt w:val="bullet"/>
      <w:lvlText w:val="•"/>
      <w:lvlJc w:val="left"/>
      <w:pPr>
        <w:tabs>
          <w:tab w:val="num" w:pos="2880"/>
        </w:tabs>
        <w:ind w:left="2880" w:hanging="360"/>
      </w:pPr>
      <w:rPr>
        <w:rFonts w:ascii="Arial" w:hAnsi="Arial" w:hint="default"/>
      </w:rPr>
    </w:lvl>
    <w:lvl w:ilvl="4" w:tplc="CD88789A" w:tentative="1">
      <w:start w:val="1"/>
      <w:numFmt w:val="bullet"/>
      <w:lvlText w:val="•"/>
      <w:lvlJc w:val="left"/>
      <w:pPr>
        <w:tabs>
          <w:tab w:val="num" w:pos="3600"/>
        </w:tabs>
        <w:ind w:left="3600" w:hanging="360"/>
      </w:pPr>
      <w:rPr>
        <w:rFonts w:ascii="Arial" w:hAnsi="Arial" w:hint="default"/>
      </w:rPr>
    </w:lvl>
    <w:lvl w:ilvl="5" w:tplc="12242E56" w:tentative="1">
      <w:start w:val="1"/>
      <w:numFmt w:val="bullet"/>
      <w:lvlText w:val="•"/>
      <w:lvlJc w:val="left"/>
      <w:pPr>
        <w:tabs>
          <w:tab w:val="num" w:pos="4320"/>
        </w:tabs>
        <w:ind w:left="4320" w:hanging="360"/>
      </w:pPr>
      <w:rPr>
        <w:rFonts w:ascii="Arial" w:hAnsi="Arial" w:hint="default"/>
      </w:rPr>
    </w:lvl>
    <w:lvl w:ilvl="6" w:tplc="F9E438D4" w:tentative="1">
      <w:start w:val="1"/>
      <w:numFmt w:val="bullet"/>
      <w:lvlText w:val="•"/>
      <w:lvlJc w:val="left"/>
      <w:pPr>
        <w:tabs>
          <w:tab w:val="num" w:pos="5040"/>
        </w:tabs>
        <w:ind w:left="5040" w:hanging="360"/>
      </w:pPr>
      <w:rPr>
        <w:rFonts w:ascii="Arial" w:hAnsi="Arial" w:hint="default"/>
      </w:rPr>
    </w:lvl>
    <w:lvl w:ilvl="7" w:tplc="8C146DF6" w:tentative="1">
      <w:start w:val="1"/>
      <w:numFmt w:val="bullet"/>
      <w:lvlText w:val="•"/>
      <w:lvlJc w:val="left"/>
      <w:pPr>
        <w:tabs>
          <w:tab w:val="num" w:pos="5760"/>
        </w:tabs>
        <w:ind w:left="5760" w:hanging="360"/>
      </w:pPr>
      <w:rPr>
        <w:rFonts w:ascii="Arial" w:hAnsi="Arial" w:hint="default"/>
      </w:rPr>
    </w:lvl>
    <w:lvl w:ilvl="8" w:tplc="FCDC3B20" w:tentative="1">
      <w:start w:val="1"/>
      <w:numFmt w:val="bullet"/>
      <w:lvlText w:val="•"/>
      <w:lvlJc w:val="left"/>
      <w:pPr>
        <w:tabs>
          <w:tab w:val="num" w:pos="6480"/>
        </w:tabs>
        <w:ind w:left="6480" w:hanging="360"/>
      </w:pPr>
      <w:rPr>
        <w:rFonts w:ascii="Arial" w:hAnsi="Arial" w:hint="default"/>
      </w:rPr>
    </w:lvl>
  </w:abstractNum>
  <w:num w:numId="1" w16cid:durableId="120613523">
    <w:abstractNumId w:val="5"/>
  </w:num>
  <w:num w:numId="2" w16cid:durableId="509684106">
    <w:abstractNumId w:val="3"/>
  </w:num>
  <w:num w:numId="3" w16cid:durableId="547837596">
    <w:abstractNumId w:val="7"/>
  </w:num>
  <w:num w:numId="4" w16cid:durableId="7333">
    <w:abstractNumId w:val="1"/>
  </w:num>
  <w:num w:numId="5" w16cid:durableId="1406880363">
    <w:abstractNumId w:val="10"/>
  </w:num>
  <w:num w:numId="6" w16cid:durableId="692151211">
    <w:abstractNumId w:val="4"/>
  </w:num>
  <w:num w:numId="7" w16cid:durableId="6566816">
    <w:abstractNumId w:val="2"/>
  </w:num>
  <w:num w:numId="8" w16cid:durableId="852065252">
    <w:abstractNumId w:val="6"/>
  </w:num>
  <w:num w:numId="9" w16cid:durableId="422528902">
    <w:abstractNumId w:val="9"/>
  </w:num>
  <w:num w:numId="10" w16cid:durableId="933973190">
    <w:abstractNumId w:val="0"/>
  </w:num>
  <w:num w:numId="11" w16cid:durableId="39308638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214"/>
    <w:rsid w:val="000550EF"/>
    <w:rsid w:val="00075810"/>
    <w:rsid w:val="000B748A"/>
    <w:rsid w:val="000F08E9"/>
    <w:rsid w:val="00106EEF"/>
    <w:rsid w:val="001822A7"/>
    <w:rsid w:val="0019154E"/>
    <w:rsid w:val="001A5DDD"/>
    <w:rsid w:val="001F030B"/>
    <w:rsid w:val="00213072"/>
    <w:rsid w:val="00295F6B"/>
    <w:rsid w:val="002A1D9D"/>
    <w:rsid w:val="002D062E"/>
    <w:rsid w:val="00366180"/>
    <w:rsid w:val="00370B34"/>
    <w:rsid w:val="00383F9E"/>
    <w:rsid w:val="00393C37"/>
    <w:rsid w:val="003C67E8"/>
    <w:rsid w:val="003E1E14"/>
    <w:rsid w:val="00491C62"/>
    <w:rsid w:val="004A28B8"/>
    <w:rsid w:val="00597B1F"/>
    <w:rsid w:val="005F18E7"/>
    <w:rsid w:val="006127D5"/>
    <w:rsid w:val="0062352E"/>
    <w:rsid w:val="006402AE"/>
    <w:rsid w:val="00654481"/>
    <w:rsid w:val="0068578E"/>
    <w:rsid w:val="00687451"/>
    <w:rsid w:val="007225C9"/>
    <w:rsid w:val="00777166"/>
    <w:rsid w:val="0079510E"/>
    <w:rsid w:val="007B4175"/>
    <w:rsid w:val="007C61EB"/>
    <w:rsid w:val="009423CF"/>
    <w:rsid w:val="0095341C"/>
    <w:rsid w:val="00960F54"/>
    <w:rsid w:val="009849FD"/>
    <w:rsid w:val="00987419"/>
    <w:rsid w:val="0099226C"/>
    <w:rsid w:val="0099446C"/>
    <w:rsid w:val="009E31DD"/>
    <w:rsid w:val="009E772D"/>
    <w:rsid w:val="009F6A4A"/>
    <w:rsid w:val="00A34154"/>
    <w:rsid w:val="00A4645F"/>
    <w:rsid w:val="00A66939"/>
    <w:rsid w:val="00A73C6E"/>
    <w:rsid w:val="00AB5D81"/>
    <w:rsid w:val="00AE290E"/>
    <w:rsid w:val="00B41B99"/>
    <w:rsid w:val="00B75B40"/>
    <w:rsid w:val="00B9337A"/>
    <w:rsid w:val="00B97CF1"/>
    <w:rsid w:val="00C84B87"/>
    <w:rsid w:val="00C84E82"/>
    <w:rsid w:val="00CE6CB9"/>
    <w:rsid w:val="00D05CD2"/>
    <w:rsid w:val="00D15DA8"/>
    <w:rsid w:val="00D65732"/>
    <w:rsid w:val="00D95678"/>
    <w:rsid w:val="00E115A7"/>
    <w:rsid w:val="00E608A9"/>
    <w:rsid w:val="00E730CE"/>
    <w:rsid w:val="00E83214"/>
    <w:rsid w:val="00E97189"/>
    <w:rsid w:val="00EF1C64"/>
    <w:rsid w:val="00F05A16"/>
    <w:rsid w:val="00F066EE"/>
    <w:rsid w:val="00F15A55"/>
    <w:rsid w:val="00FD299D"/>
    <w:rsid w:val="00FF2E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6B6D0"/>
  <w15:chartTrackingRefBased/>
  <w15:docId w15:val="{98213972-1219-4A51-92B2-4245A9D9B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CB9"/>
    <w:pPr>
      <w:spacing w:after="0" w:line="240" w:lineRule="auto"/>
    </w:pPr>
  </w:style>
  <w:style w:type="paragraph" w:styleId="Heading1">
    <w:name w:val="heading 1"/>
    <w:basedOn w:val="Normal"/>
    <w:next w:val="Normal"/>
    <w:link w:val="Heading1Char"/>
    <w:autoRedefine/>
    <w:uiPriority w:val="9"/>
    <w:qFormat/>
    <w:rsid w:val="00E608A9"/>
    <w:pPr>
      <w:keepNext/>
      <w:keepLines/>
      <w:spacing w:before="120"/>
      <w:outlineLvl w:val="0"/>
    </w:pPr>
    <w:rPr>
      <w:rFonts w:eastAsiaTheme="majorEastAsia" w:cstheme="majorBidi"/>
      <w:b/>
      <w:bCs/>
      <w:color w:val="000000" w:themeColor="text1"/>
      <w:sz w:val="32"/>
      <w:szCs w:val="28"/>
    </w:rPr>
  </w:style>
  <w:style w:type="paragraph" w:styleId="Heading2">
    <w:name w:val="heading 2"/>
    <w:basedOn w:val="Normal"/>
    <w:next w:val="Normal"/>
    <w:link w:val="Heading2Char"/>
    <w:autoRedefine/>
    <w:uiPriority w:val="9"/>
    <w:unhideWhenUsed/>
    <w:qFormat/>
    <w:rsid w:val="00E608A9"/>
    <w:pPr>
      <w:keepNext/>
      <w:keepLines/>
      <w:outlineLvl w:val="1"/>
    </w:pPr>
    <w:rPr>
      <w:rFonts w:eastAsiaTheme="majorEastAsia" w:cstheme="majorBidi"/>
      <w:b/>
      <w:bCs/>
      <w:color w:val="000000"/>
      <w:sz w:val="28"/>
      <w:szCs w:val="26"/>
    </w:rPr>
  </w:style>
  <w:style w:type="paragraph" w:styleId="Heading3">
    <w:name w:val="heading 3"/>
    <w:basedOn w:val="Normal"/>
    <w:next w:val="Normal"/>
    <w:link w:val="Heading3Char"/>
    <w:uiPriority w:val="9"/>
    <w:semiHidden/>
    <w:unhideWhenUsed/>
    <w:qFormat/>
    <w:rsid w:val="001822A7"/>
    <w:pPr>
      <w:keepNext/>
      <w:keepLines/>
      <w:spacing w:before="200" w:line="259"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393C37"/>
    <w:pPr>
      <w:keepNext/>
      <w:keepLines/>
      <w:spacing w:before="200" w:line="259" w:lineRule="auto"/>
      <w:outlineLvl w:val="3"/>
    </w:pPr>
    <w:rPr>
      <w:rFonts w:eastAsiaTheme="majorEastAsia" w:cstheme="majorBidi"/>
      <w:b/>
      <w:bCs/>
      <w:iCs/>
    </w:rPr>
  </w:style>
  <w:style w:type="paragraph" w:styleId="Heading5">
    <w:name w:val="heading 5"/>
    <w:basedOn w:val="Normal"/>
    <w:next w:val="Normal"/>
    <w:link w:val="Heading5Char"/>
    <w:uiPriority w:val="9"/>
    <w:semiHidden/>
    <w:unhideWhenUsed/>
    <w:qFormat/>
    <w:rsid w:val="00E83214"/>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E83214"/>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83214"/>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83214"/>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83214"/>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08A9"/>
    <w:rPr>
      <w:rFonts w:eastAsiaTheme="majorEastAsia" w:cstheme="majorBidi"/>
      <w:b/>
      <w:bCs/>
      <w:color w:val="000000" w:themeColor="text1"/>
      <w:sz w:val="32"/>
      <w:szCs w:val="28"/>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E608A9"/>
    <w:rPr>
      <w:rFonts w:eastAsiaTheme="majorEastAsia" w:cstheme="majorBidi"/>
      <w:b/>
      <w:bCs/>
      <w:color w:val="000000"/>
      <w:sz w:val="28"/>
      <w:szCs w:val="26"/>
    </w:rPr>
  </w:style>
  <w:style w:type="character" w:customStyle="1" w:styleId="Heading3Char">
    <w:name w:val="Heading 3 Char"/>
    <w:basedOn w:val="DefaultParagraphFont"/>
    <w:link w:val="Heading3"/>
    <w:uiPriority w:val="9"/>
    <w:semiHidden/>
    <w:rsid w:val="001822A7"/>
    <w:rPr>
      <w:rFonts w:ascii="Verdana" w:eastAsiaTheme="majorEastAsia" w:hAnsi="Verdana" w:cstheme="majorBidi"/>
      <w:b/>
      <w:bCs/>
      <w:sz w:val="24"/>
    </w:rPr>
  </w:style>
  <w:style w:type="character" w:customStyle="1" w:styleId="Heading4Char">
    <w:name w:val="Heading 4 Char"/>
    <w:basedOn w:val="DefaultParagraphFont"/>
    <w:link w:val="Heading4"/>
    <w:uiPriority w:val="9"/>
    <w:rsid w:val="00393C37"/>
    <w:rPr>
      <w:rFonts w:ascii="Verdana" w:eastAsiaTheme="majorEastAsia" w:hAnsi="Verdana" w:cstheme="majorBidi"/>
      <w:b/>
      <w:bCs/>
      <w:iCs/>
    </w:rPr>
  </w:style>
  <w:style w:type="character" w:customStyle="1" w:styleId="Heading5Char">
    <w:name w:val="Heading 5 Char"/>
    <w:basedOn w:val="DefaultParagraphFont"/>
    <w:link w:val="Heading5"/>
    <w:uiPriority w:val="9"/>
    <w:semiHidden/>
    <w:rsid w:val="00E83214"/>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E8321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E8321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E8321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E8321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E8321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32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3214"/>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3214"/>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E8321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83214"/>
    <w:rPr>
      <w:i/>
      <w:iCs/>
      <w:color w:val="404040" w:themeColor="text1" w:themeTint="BF"/>
    </w:rPr>
  </w:style>
  <w:style w:type="paragraph" w:styleId="ListParagraph">
    <w:name w:val="List Paragraph"/>
    <w:basedOn w:val="Normal"/>
    <w:uiPriority w:val="99"/>
    <w:qFormat/>
    <w:rsid w:val="00E83214"/>
    <w:pPr>
      <w:ind w:left="720"/>
      <w:contextualSpacing/>
    </w:pPr>
  </w:style>
  <w:style w:type="character" w:styleId="IntenseEmphasis">
    <w:name w:val="Intense Emphasis"/>
    <w:basedOn w:val="DefaultParagraphFont"/>
    <w:uiPriority w:val="21"/>
    <w:qFormat/>
    <w:rsid w:val="00E83214"/>
    <w:rPr>
      <w:i/>
      <w:iCs/>
      <w:color w:val="365F91" w:themeColor="accent1" w:themeShade="BF"/>
    </w:rPr>
  </w:style>
  <w:style w:type="paragraph" w:styleId="IntenseQuote">
    <w:name w:val="Intense Quote"/>
    <w:basedOn w:val="Normal"/>
    <w:next w:val="Normal"/>
    <w:link w:val="IntenseQuoteChar"/>
    <w:uiPriority w:val="30"/>
    <w:qFormat/>
    <w:rsid w:val="00E83214"/>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E83214"/>
    <w:rPr>
      <w:i/>
      <w:iCs/>
      <w:color w:val="365F91" w:themeColor="accent1" w:themeShade="BF"/>
    </w:rPr>
  </w:style>
  <w:style w:type="character" w:styleId="IntenseReference">
    <w:name w:val="Intense Reference"/>
    <w:basedOn w:val="DefaultParagraphFont"/>
    <w:uiPriority w:val="32"/>
    <w:qFormat/>
    <w:rsid w:val="00E83214"/>
    <w:rPr>
      <w:b/>
      <w:bCs/>
      <w:smallCaps/>
      <w:color w:val="365F91" w:themeColor="accent1" w:themeShade="BF"/>
      <w:spacing w:val="5"/>
    </w:rPr>
  </w:style>
  <w:style w:type="character" w:styleId="Hyperlink">
    <w:name w:val="Hyperlink"/>
    <w:basedOn w:val="DefaultParagraphFont"/>
    <w:uiPriority w:val="99"/>
    <w:unhideWhenUsed/>
    <w:rsid w:val="00366180"/>
    <w:rPr>
      <w:color w:val="0000FF" w:themeColor="hyperlink"/>
      <w:u w:val="single"/>
    </w:rPr>
  </w:style>
  <w:style w:type="character" w:styleId="UnresolvedMention">
    <w:name w:val="Unresolved Mention"/>
    <w:basedOn w:val="DefaultParagraphFont"/>
    <w:uiPriority w:val="99"/>
    <w:semiHidden/>
    <w:unhideWhenUsed/>
    <w:rsid w:val="00366180"/>
    <w:rPr>
      <w:color w:val="605E5C"/>
      <w:shd w:val="clear" w:color="auto" w:fill="E1DFDD"/>
    </w:rPr>
  </w:style>
  <w:style w:type="paragraph" w:styleId="TOC1">
    <w:name w:val="toc 1"/>
    <w:basedOn w:val="Normal"/>
    <w:next w:val="Normal"/>
    <w:autoRedefine/>
    <w:uiPriority w:val="39"/>
    <w:unhideWhenUsed/>
    <w:rsid w:val="00687451"/>
    <w:pPr>
      <w:spacing w:after="100"/>
    </w:pPr>
  </w:style>
  <w:style w:type="paragraph" w:styleId="Header">
    <w:name w:val="header"/>
    <w:basedOn w:val="Normal"/>
    <w:link w:val="HeaderChar"/>
    <w:uiPriority w:val="99"/>
    <w:unhideWhenUsed/>
    <w:rsid w:val="00687451"/>
    <w:pPr>
      <w:tabs>
        <w:tab w:val="center" w:pos="4680"/>
        <w:tab w:val="right" w:pos="9360"/>
      </w:tabs>
    </w:pPr>
  </w:style>
  <w:style w:type="character" w:customStyle="1" w:styleId="HeaderChar">
    <w:name w:val="Header Char"/>
    <w:basedOn w:val="DefaultParagraphFont"/>
    <w:link w:val="Header"/>
    <w:uiPriority w:val="99"/>
    <w:rsid w:val="00687451"/>
  </w:style>
  <w:style w:type="paragraph" w:styleId="Footer">
    <w:name w:val="footer"/>
    <w:basedOn w:val="Normal"/>
    <w:link w:val="FooterChar"/>
    <w:uiPriority w:val="99"/>
    <w:unhideWhenUsed/>
    <w:rsid w:val="00687451"/>
    <w:pPr>
      <w:tabs>
        <w:tab w:val="center" w:pos="4680"/>
        <w:tab w:val="right" w:pos="9360"/>
      </w:tabs>
    </w:pPr>
  </w:style>
  <w:style w:type="character" w:customStyle="1" w:styleId="FooterChar">
    <w:name w:val="Footer Char"/>
    <w:basedOn w:val="DefaultParagraphFont"/>
    <w:link w:val="Footer"/>
    <w:uiPriority w:val="99"/>
    <w:rsid w:val="006874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597296">
      <w:bodyDiv w:val="1"/>
      <w:marLeft w:val="0"/>
      <w:marRight w:val="0"/>
      <w:marTop w:val="0"/>
      <w:marBottom w:val="0"/>
      <w:divBdr>
        <w:top w:val="none" w:sz="0" w:space="0" w:color="auto"/>
        <w:left w:val="none" w:sz="0" w:space="0" w:color="auto"/>
        <w:bottom w:val="none" w:sz="0" w:space="0" w:color="auto"/>
        <w:right w:val="none" w:sz="0" w:space="0" w:color="auto"/>
      </w:divBdr>
      <w:divsChild>
        <w:div w:id="1886061640">
          <w:marLeft w:val="0"/>
          <w:marRight w:val="0"/>
          <w:marTop w:val="0"/>
          <w:marBottom w:val="160"/>
          <w:divBdr>
            <w:top w:val="none" w:sz="0" w:space="0" w:color="auto"/>
            <w:left w:val="none" w:sz="0" w:space="0" w:color="auto"/>
            <w:bottom w:val="none" w:sz="0" w:space="0" w:color="auto"/>
            <w:right w:val="none" w:sz="0" w:space="0" w:color="auto"/>
          </w:divBdr>
        </w:div>
        <w:div w:id="1598781760">
          <w:marLeft w:val="0"/>
          <w:marRight w:val="0"/>
          <w:marTop w:val="0"/>
          <w:marBottom w:val="160"/>
          <w:divBdr>
            <w:top w:val="none" w:sz="0" w:space="0" w:color="auto"/>
            <w:left w:val="none" w:sz="0" w:space="0" w:color="auto"/>
            <w:bottom w:val="none" w:sz="0" w:space="0" w:color="auto"/>
            <w:right w:val="none" w:sz="0" w:space="0" w:color="auto"/>
          </w:divBdr>
        </w:div>
        <w:div w:id="1503937423">
          <w:marLeft w:val="0"/>
          <w:marRight w:val="0"/>
          <w:marTop w:val="0"/>
          <w:marBottom w:val="160"/>
          <w:divBdr>
            <w:top w:val="none" w:sz="0" w:space="0" w:color="auto"/>
            <w:left w:val="none" w:sz="0" w:space="0" w:color="auto"/>
            <w:bottom w:val="none" w:sz="0" w:space="0" w:color="auto"/>
            <w:right w:val="none" w:sz="0" w:space="0" w:color="auto"/>
          </w:divBdr>
        </w:div>
        <w:div w:id="1187133378">
          <w:marLeft w:val="0"/>
          <w:marRight w:val="0"/>
          <w:marTop w:val="0"/>
          <w:marBottom w:val="160"/>
          <w:divBdr>
            <w:top w:val="none" w:sz="0" w:space="0" w:color="auto"/>
            <w:left w:val="none" w:sz="0" w:space="0" w:color="auto"/>
            <w:bottom w:val="none" w:sz="0" w:space="0" w:color="auto"/>
            <w:right w:val="none" w:sz="0" w:space="0" w:color="auto"/>
          </w:divBdr>
        </w:div>
        <w:div w:id="1674722288">
          <w:marLeft w:val="0"/>
          <w:marRight w:val="0"/>
          <w:marTop w:val="0"/>
          <w:marBottom w:val="160"/>
          <w:divBdr>
            <w:top w:val="none" w:sz="0" w:space="0" w:color="auto"/>
            <w:left w:val="none" w:sz="0" w:space="0" w:color="auto"/>
            <w:bottom w:val="none" w:sz="0" w:space="0" w:color="auto"/>
            <w:right w:val="none" w:sz="0" w:space="0" w:color="auto"/>
          </w:divBdr>
        </w:div>
        <w:div w:id="2070373210">
          <w:marLeft w:val="0"/>
          <w:marRight w:val="0"/>
          <w:marTop w:val="0"/>
          <w:marBottom w:val="160"/>
          <w:divBdr>
            <w:top w:val="none" w:sz="0" w:space="0" w:color="auto"/>
            <w:left w:val="none" w:sz="0" w:space="0" w:color="auto"/>
            <w:bottom w:val="none" w:sz="0" w:space="0" w:color="auto"/>
            <w:right w:val="none" w:sz="0" w:space="0" w:color="auto"/>
          </w:divBdr>
        </w:div>
        <w:div w:id="1523395423">
          <w:marLeft w:val="0"/>
          <w:marRight w:val="0"/>
          <w:marTop w:val="0"/>
          <w:marBottom w:val="160"/>
          <w:divBdr>
            <w:top w:val="none" w:sz="0" w:space="0" w:color="auto"/>
            <w:left w:val="none" w:sz="0" w:space="0" w:color="auto"/>
            <w:bottom w:val="none" w:sz="0" w:space="0" w:color="auto"/>
            <w:right w:val="none" w:sz="0" w:space="0" w:color="auto"/>
          </w:divBdr>
        </w:div>
        <w:div w:id="207188730">
          <w:marLeft w:val="0"/>
          <w:marRight w:val="0"/>
          <w:marTop w:val="0"/>
          <w:marBottom w:val="160"/>
          <w:divBdr>
            <w:top w:val="none" w:sz="0" w:space="0" w:color="auto"/>
            <w:left w:val="none" w:sz="0" w:space="0" w:color="auto"/>
            <w:bottom w:val="none" w:sz="0" w:space="0" w:color="auto"/>
            <w:right w:val="none" w:sz="0" w:space="0" w:color="auto"/>
          </w:divBdr>
        </w:div>
        <w:div w:id="679698682">
          <w:marLeft w:val="0"/>
          <w:marRight w:val="0"/>
          <w:marTop w:val="0"/>
          <w:marBottom w:val="160"/>
          <w:divBdr>
            <w:top w:val="none" w:sz="0" w:space="0" w:color="auto"/>
            <w:left w:val="none" w:sz="0" w:space="0" w:color="auto"/>
            <w:bottom w:val="none" w:sz="0" w:space="0" w:color="auto"/>
            <w:right w:val="none" w:sz="0" w:space="0" w:color="auto"/>
          </w:divBdr>
        </w:div>
      </w:divsChild>
    </w:div>
    <w:div w:id="533226102">
      <w:bodyDiv w:val="1"/>
      <w:marLeft w:val="0"/>
      <w:marRight w:val="0"/>
      <w:marTop w:val="0"/>
      <w:marBottom w:val="0"/>
      <w:divBdr>
        <w:top w:val="none" w:sz="0" w:space="0" w:color="auto"/>
        <w:left w:val="none" w:sz="0" w:space="0" w:color="auto"/>
        <w:bottom w:val="none" w:sz="0" w:space="0" w:color="auto"/>
        <w:right w:val="none" w:sz="0" w:space="0" w:color="auto"/>
      </w:divBdr>
      <w:divsChild>
        <w:div w:id="1892569959">
          <w:marLeft w:val="0"/>
          <w:marRight w:val="0"/>
          <w:marTop w:val="200"/>
          <w:marBottom w:val="0"/>
          <w:divBdr>
            <w:top w:val="none" w:sz="0" w:space="0" w:color="auto"/>
            <w:left w:val="none" w:sz="0" w:space="0" w:color="auto"/>
            <w:bottom w:val="none" w:sz="0" w:space="0" w:color="auto"/>
            <w:right w:val="none" w:sz="0" w:space="0" w:color="auto"/>
          </w:divBdr>
        </w:div>
        <w:div w:id="590771576">
          <w:marLeft w:val="0"/>
          <w:marRight w:val="0"/>
          <w:marTop w:val="0"/>
          <w:marBottom w:val="160"/>
          <w:divBdr>
            <w:top w:val="none" w:sz="0" w:space="0" w:color="auto"/>
            <w:left w:val="none" w:sz="0" w:space="0" w:color="auto"/>
            <w:bottom w:val="none" w:sz="0" w:space="0" w:color="auto"/>
            <w:right w:val="none" w:sz="0" w:space="0" w:color="auto"/>
          </w:divBdr>
        </w:div>
        <w:div w:id="1512065199">
          <w:marLeft w:val="0"/>
          <w:marRight w:val="0"/>
          <w:marTop w:val="0"/>
          <w:marBottom w:val="160"/>
          <w:divBdr>
            <w:top w:val="none" w:sz="0" w:space="0" w:color="auto"/>
            <w:left w:val="none" w:sz="0" w:space="0" w:color="auto"/>
            <w:bottom w:val="none" w:sz="0" w:space="0" w:color="auto"/>
            <w:right w:val="none" w:sz="0" w:space="0" w:color="auto"/>
          </w:divBdr>
        </w:div>
        <w:div w:id="582641671">
          <w:marLeft w:val="0"/>
          <w:marRight w:val="0"/>
          <w:marTop w:val="0"/>
          <w:marBottom w:val="160"/>
          <w:divBdr>
            <w:top w:val="none" w:sz="0" w:space="0" w:color="auto"/>
            <w:left w:val="none" w:sz="0" w:space="0" w:color="auto"/>
            <w:bottom w:val="none" w:sz="0" w:space="0" w:color="auto"/>
            <w:right w:val="none" w:sz="0" w:space="0" w:color="auto"/>
          </w:divBdr>
        </w:div>
        <w:div w:id="1796292426">
          <w:marLeft w:val="0"/>
          <w:marRight w:val="0"/>
          <w:marTop w:val="0"/>
          <w:marBottom w:val="160"/>
          <w:divBdr>
            <w:top w:val="none" w:sz="0" w:space="0" w:color="auto"/>
            <w:left w:val="none" w:sz="0" w:space="0" w:color="auto"/>
            <w:bottom w:val="none" w:sz="0" w:space="0" w:color="auto"/>
            <w:right w:val="none" w:sz="0" w:space="0" w:color="auto"/>
          </w:divBdr>
        </w:div>
        <w:div w:id="1816484695">
          <w:marLeft w:val="0"/>
          <w:marRight w:val="0"/>
          <w:marTop w:val="0"/>
          <w:marBottom w:val="160"/>
          <w:divBdr>
            <w:top w:val="none" w:sz="0" w:space="0" w:color="auto"/>
            <w:left w:val="none" w:sz="0" w:space="0" w:color="auto"/>
            <w:bottom w:val="none" w:sz="0" w:space="0" w:color="auto"/>
            <w:right w:val="none" w:sz="0" w:space="0" w:color="auto"/>
          </w:divBdr>
        </w:div>
        <w:div w:id="433937115">
          <w:marLeft w:val="0"/>
          <w:marRight w:val="0"/>
          <w:marTop w:val="0"/>
          <w:marBottom w:val="160"/>
          <w:divBdr>
            <w:top w:val="none" w:sz="0" w:space="0" w:color="auto"/>
            <w:left w:val="none" w:sz="0" w:space="0" w:color="auto"/>
            <w:bottom w:val="none" w:sz="0" w:space="0" w:color="auto"/>
            <w:right w:val="none" w:sz="0" w:space="0" w:color="auto"/>
          </w:divBdr>
        </w:div>
        <w:div w:id="1091967165">
          <w:marLeft w:val="0"/>
          <w:marRight w:val="0"/>
          <w:marTop w:val="0"/>
          <w:marBottom w:val="160"/>
          <w:divBdr>
            <w:top w:val="none" w:sz="0" w:space="0" w:color="auto"/>
            <w:left w:val="none" w:sz="0" w:space="0" w:color="auto"/>
            <w:bottom w:val="none" w:sz="0" w:space="0" w:color="auto"/>
            <w:right w:val="none" w:sz="0" w:space="0" w:color="auto"/>
          </w:divBdr>
        </w:div>
      </w:divsChild>
    </w:div>
    <w:div w:id="609118911">
      <w:bodyDiv w:val="1"/>
      <w:marLeft w:val="0"/>
      <w:marRight w:val="0"/>
      <w:marTop w:val="0"/>
      <w:marBottom w:val="0"/>
      <w:divBdr>
        <w:top w:val="none" w:sz="0" w:space="0" w:color="auto"/>
        <w:left w:val="none" w:sz="0" w:space="0" w:color="auto"/>
        <w:bottom w:val="none" w:sz="0" w:space="0" w:color="auto"/>
        <w:right w:val="none" w:sz="0" w:space="0" w:color="auto"/>
      </w:divBdr>
      <w:divsChild>
        <w:div w:id="1326277861">
          <w:marLeft w:val="0"/>
          <w:marRight w:val="0"/>
          <w:marTop w:val="0"/>
          <w:marBottom w:val="160"/>
          <w:divBdr>
            <w:top w:val="none" w:sz="0" w:space="0" w:color="auto"/>
            <w:left w:val="none" w:sz="0" w:space="0" w:color="auto"/>
            <w:bottom w:val="none" w:sz="0" w:space="0" w:color="auto"/>
            <w:right w:val="none" w:sz="0" w:space="0" w:color="auto"/>
          </w:divBdr>
        </w:div>
        <w:div w:id="1300577304">
          <w:marLeft w:val="0"/>
          <w:marRight w:val="0"/>
          <w:marTop w:val="0"/>
          <w:marBottom w:val="160"/>
          <w:divBdr>
            <w:top w:val="none" w:sz="0" w:space="0" w:color="auto"/>
            <w:left w:val="none" w:sz="0" w:space="0" w:color="auto"/>
            <w:bottom w:val="none" w:sz="0" w:space="0" w:color="auto"/>
            <w:right w:val="none" w:sz="0" w:space="0" w:color="auto"/>
          </w:divBdr>
        </w:div>
        <w:div w:id="1596473926">
          <w:marLeft w:val="0"/>
          <w:marRight w:val="0"/>
          <w:marTop w:val="0"/>
          <w:marBottom w:val="160"/>
          <w:divBdr>
            <w:top w:val="none" w:sz="0" w:space="0" w:color="auto"/>
            <w:left w:val="none" w:sz="0" w:space="0" w:color="auto"/>
            <w:bottom w:val="none" w:sz="0" w:space="0" w:color="auto"/>
            <w:right w:val="none" w:sz="0" w:space="0" w:color="auto"/>
          </w:divBdr>
        </w:div>
        <w:div w:id="295765299">
          <w:marLeft w:val="0"/>
          <w:marRight w:val="0"/>
          <w:marTop w:val="0"/>
          <w:marBottom w:val="160"/>
          <w:divBdr>
            <w:top w:val="none" w:sz="0" w:space="0" w:color="auto"/>
            <w:left w:val="none" w:sz="0" w:space="0" w:color="auto"/>
            <w:bottom w:val="none" w:sz="0" w:space="0" w:color="auto"/>
            <w:right w:val="none" w:sz="0" w:space="0" w:color="auto"/>
          </w:divBdr>
        </w:div>
        <w:div w:id="2013992919">
          <w:marLeft w:val="0"/>
          <w:marRight w:val="0"/>
          <w:marTop w:val="0"/>
          <w:marBottom w:val="160"/>
          <w:divBdr>
            <w:top w:val="none" w:sz="0" w:space="0" w:color="auto"/>
            <w:left w:val="none" w:sz="0" w:space="0" w:color="auto"/>
            <w:bottom w:val="none" w:sz="0" w:space="0" w:color="auto"/>
            <w:right w:val="none" w:sz="0" w:space="0" w:color="auto"/>
          </w:divBdr>
        </w:div>
        <w:div w:id="1992513009">
          <w:marLeft w:val="0"/>
          <w:marRight w:val="0"/>
          <w:marTop w:val="0"/>
          <w:marBottom w:val="160"/>
          <w:divBdr>
            <w:top w:val="none" w:sz="0" w:space="0" w:color="auto"/>
            <w:left w:val="none" w:sz="0" w:space="0" w:color="auto"/>
            <w:bottom w:val="none" w:sz="0" w:space="0" w:color="auto"/>
            <w:right w:val="none" w:sz="0" w:space="0" w:color="auto"/>
          </w:divBdr>
        </w:div>
        <w:div w:id="1587499681">
          <w:marLeft w:val="0"/>
          <w:marRight w:val="0"/>
          <w:marTop w:val="0"/>
          <w:marBottom w:val="160"/>
          <w:divBdr>
            <w:top w:val="none" w:sz="0" w:space="0" w:color="auto"/>
            <w:left w:val="none" w:sz="0" w:space="0" w:color="auto"/>
            <w:bottom w:val="none" w:sz="0" w:space="0" w:color="auto"/>
            <w:right w:val="none" w:sz="0" w:space="0" w:color="auto"/>
          </w:divBdr>
        </w:div>
        <w:div w:id="776144887">
          <w:marLeft w:val="0"/>
          <w:marRight w:val="0"/>
          <w:marTop w:val="0"/>
          <w:marBottom w:val="160"/>
          <w:divBdr>
            <w:top w:val="none" w:sz="0" w:space="0" w:color="auto"/>
            <w:left w:val="none" w:sz="0" w:space="0" w:color="auto"/>
            <w:bottom w:val="none" w:sz="0" w:space="0" w:color="auto"/>
            <w:right w:val="none" w:sz="0" w:space="0" w:color="auto"/>
          </w:divBdr>
        </w:div>
        <w:div w:id="62067115">
          <w:marLeft w:val="0"/>
          <w:marRight w:val="0"/>
          <w:marTop w:val="0"/>
          <w:marBottom w:val="160"/>
          <w:divBdr>
            <w:top w:val="none" w:sz="0" w:space="0" w:color="auto"/>
            <w:left w:val="none" w:sz="0" w:space="0" w:color="auto"/>
            <w:bottom w:val="none" w:sz="0" w:space="0" w:color="auto"/>
            <w:right w:val="none" w:sz="0" w:space="0" w:color="auto"/>
          </w:divBdr>
        </w:div>
        <w:div w:id="1985504746">
          <w:marLeft w:val="0"/>
          <w:marRight w:val="0"/>
          <w:marTop w:val="0"/>
          <w:marBottom w:val="160"/>
          <w:divBdr>
            <w:top w:val="none" w:sz="0" w:space="0" w:color="auto"/>
            <w:left w:val="none" w:sz="0" w:space="0" w:color="auto"/>
            <w:bottom w:val="none" w:sz="0" w:space="0" w:color="auto"/>
            <w:right w:val="none" w:sz="0" w:space="0" w:color="auto"/>
          </w:divBdr>
        </w:div>
        <w:div w:id="1696928960">
          <w:marLeft w:val="0"/>
          <w:marRight w:val="0"/>
          <w:marTop w:val="0"/>
          <w:marBottom w:val="160"/>
          <w:divBdr>
            <w:top w:val="none" w:sz="0" w:space="0" w:color="auto"/>
            <w:left w:val="none" w:sz="0" w:space="0" w:color="auto"/>
            <w:bottom w:val="none" w:sz="0" w:space="0" w:color="auto"/>
            <w:right w:val="none" w:sz="0" w:space="0" w:color="auto"/>
          </w:divBdr>
        </w:div>
        <w:div w:id="1395350698">
          <w:marLeft w:val="0"/>
          <w:marRight w:val="0"/>
          <w:marTop w:val="0"/>
          <w:marBottom w:val="160"/>
          <w:divBdr>
            <w:top w:val="none" w:sz="0" w:space="0" w:color="auto"/>
            <w:left w:val="none" w:sz="0" w:space="0" w:color="auto"/>
            <w:bottom w:val="none" w:sz="0" w:space="0" w:color="auto"/>
            <w:right w:val="none" w:sz="0" w:space="0" w:color="auto"/>
          </w:divBdr>
        </w:div>
        <w:div w:id="2004776735">
          <w:marLeft w:val="0"/>
          <w:marRight w:val="0"/>
          <w:marTop w:val="0"/>
          <w:marBottom w:val="160"/>
          <w:divBdr>
            <w:top w:val="none" w:sz="0" w:space="0" w:color="auto"/>
            <w:left w:val="none" w:sz="0" w:space="0" w:color="auto"/>
            <w:bottom w:val="none" w:sz="0" w:space="0" w:color="auto"/>
            <w:right w:val="none" w:sz="0" w:space="0" w:color="auto"/>
          </w:divBdr>
        </w:div>
        <w:div w:id="10761084">
          <w:marLeft w:val="0"/>
          <w:marRight w:val="0"/>
          <w:marTop w:val="0"/>
          <w:marBottom w:val="160"/>
          <w:divBdr>
            <w:top w:val="none" w:sz="0" w:space="0" w:color="auto"/>
            <w:left w:val="none" w:sz="0" w:space="0" w:color="auto"/>
            <w:bottom w:val="none" w:sz="0" w:space="0" w:color="auto"/>
            <w:right w:val="none" w:sz="0" w:space="0" w:color="auto"/>
          </w:divBdr>
        </w:div>
      </w:divsChild>
    </w:div>
    <w:div w:id="795489987">
      <w:bodyDiv w:val="1"/>
      <w:marLeft w:val="0"/>
      <w:marRight w:val="0"/>
      <w:marTop w:val="0"/>
      <w:marBottom w:val="0"/>
      <w:divBdr>
        <w:top w:val="none" w:sz="0" w:space="0" w:color="auto"/>
        <w:left w:val="none" w:sz="0" w:space="0" w:color="auto"/>
        <w:bottom w:val="none" w:sz="0" w:space="0" w:color="auto"/>
        <w:right w:val="none" w:sz="0" w:space="0" w:color="auto"/>
      </w:divBdr>
      <w:divsChild>
        <w:div w:id="998118641">
          <w:marLeft w:val="288"/>
          <w:marRight w:val="0"/>
          <w:marTop w:val="240"/>
          <w:marBottom w:val="40"/>
          <w:divBdr>
            <w:top w:val="none" w:sz="0" w:space="0" w:color="auto"/>
            <w:left w:val="none" w:sz="0" w:space="0" w:color="auto"/>
            <w:bottom w:val="none" w:sz="0" w:space="0" w:color="auto"/>
            <w:right w:val="none" w:sz="0" w:space="0" w:color="auto"/>
          </w:divBdr>
        </w:div>
        <w:div w:id="512107121">
          <w:marLeft w:val="288"/>
          <w:marRight w:val="0"/>
          <w:marTop w:val="240"/>
          <w:marBottom w:val="40"/>
          <w:divBdr>
            <w:top w:val="none" w:sz="0" w:space="0" w:color="auto"/>
            <w:left w:val="none" w:sz="0" w:space="0" w:color="auto"/>
            <w:bottom w:val="none" w:sz="0" w:space="0" w:color="auto"/>
            <w:right w:val="none" w:sz="0" w:space="0" w:color="auto"/>
          </w:divBdr>
        </w:div>
        <w:div w:id="1286304710">
          <w:marLeft w:val="288"/>
          <w:marRight w:val="0"/>
          <w:marTop w:val="240"/>
          <w:marBottom w:val="40"/>
          <w:divBdr>
            <w:top w:val="none" w:sz="0" w:space="0" w:color="auto"/>
            <w:left w:val="none" w:sz="0" w:space="0" w:color="auto"/>
            <w:bottom w:val="none" w:sz="0" w:space="0" w:color="auto"/>
            <w:right w:val="none" w:sz="0" w:space="0" w:color="auto"/>
          </w:divBdr>
        </w:div>
      </w:divsChild>
    </w:div>
    <w:div w:id="938441711">
      <w:bodyDiv w:val="1"/>
      <w:marLeft w:val="0"/>
      <w:marRight w:val="0"/>
      <w:marTop w:val="0"/>
      <w:marBottom w:val="0"/>
      <w:divBdr>
        <w:top w:val="none" w:sz="0" w:space="0" w:color="auto"/>
        <w:left w:val="none" w:sz="0" w:space="0" w:color="auto"/>
        <w:bottom w:val="none" w:sz="0" w:space="0" w:color="auto"/>
        <w:right w:val="none" w:sz="0" w:space="0" w:color="auto"/>
      </w:divBdr>
      <w:divsChild>
        <w:div w:id="813261058">
          <w:marLeft w:val="0"/>
          <w:marRight w:val="0"/>
          <w:marTop w:val="0"/>
          <w:marBottom w:val="160"/>
          <w:divBdr>
            <w:top w:val="none" w:sz="0" w:space="0" w:color="auto"/>
            <w:left w:val="none" w:sz="0" w:space="0" w:color="auto"/>
            <w:bottom w:val="none" w:sz="0" w:space="0" w:color="auto"/>
            <w:right w:val="none" w:sz="0" w:space="0" w:color="auto"/>
          </w:divBdr>
        </w:div>
        <w:div w:id="1186405705">
          <w:marLeft w:val="0"/>
          <w:marRight w:val="0"/>
          <w:marTop w:val="0"/>
          <w:marBottom w:val="160"/>
          <w:divBdr>
            <w:top w:val="none" w:sz="0" w:space="0" w:color="auto"/>
            <w:left w:val="none" w:sz="0" w:space="0" w:color="auto"/>
            <w:bottom w:val="none" w:sz="0" w:space="0" w:color="auto"/>
            <w:right w:val="none" w:sz="0" w:space="0" w:color="auto"/>
          </w:divBdr>
        </w:div>
        <w:div w:id="861279737">
          <w:marLeft w:val="0"/>
          <w:marRight w:val="0"/>
          <w:marTop w:val="0"/>
          <w:marBottom w:val="160"/>
          <w:divBdr>
            <w:top w:val="none" w:sz="0" w:space="0" w:color="auto"/>
            <w:left w:val="none" w:sz="0" w:space="0" w:color="auto"/>
            <w:bottom w:val="none" w:sz="0" w:space="0" w:color="auto"/>
            <w:right w:val="none" w:sz="0" w:space="0" w:color="auto"/>
          </w:divBdr>
        </w:div>
        <w:div w:id="1539587349">
          <w:marLeft w:val="0"/>
          <w:marRight w:val="0"/>
          <w:marTop w:val="0"/>
          <w:marBottom w:val="160"/>
          <w:divBdr>
            <w:top w:val="none" w:sz="0" w:space="0" w:color="auto"/>
            <w:left w:val="none" w:sz="0" w:space="0" w:color="auto"/>
            <w:bottom w:val="none" w:sz="0" w:space="0" w:color="auto"/>
            <w:right w:val="none" w:sz="0" w:space="0" w:color="auto"/>
          </w:divBdr>
        </w:div>
        <w:div w:id="181480126">
          <w:marLeft w:val="0"/>
          <w:marRight w:val="0"/>
          <w:marTop w:val="0"/>
          <w:marBottom w:val="160"/>
          <w:divBdr>
            <w:top w:val="none" w:sz="0" w:space="0" w:color="auto"/>
            <w:left w:val="none" w:sz="0" w:space="0" w:color="auto"/>
            <w:bottom w:val="none" w:sz="0" w:space="0" w:color="auto"/>
            <w:right w:val="none" w:sz="0" w:space="0" w:color="auto"/>
          </w:divBdr>
        </w:div>
        <w:div w:id="92281958">
          <w:marLeft w:val="0"/>
          <w:marRight w:val="0"/>
          <w:marTop w:val="0"/>
          <w:marBottom w:val="160"/>
          <w:divBdr>
            <w:top w:val="none" w:sz="0" w:space="0" w:color="auto"/>
            <w:left w:val="none" w:sz="0" w:space="0" w:color="auto"/>
            <w:bottom w:val="none" w:sz="0" w:space="0" w:color="auto"/>
            <w:right w:val="none" w:sz="0" w:space="0" w:color="auto"/>
          </w:divBdr>
        </w:div>
        <w:div w:id="1949041301">
          <w:marLeft w:val="0"/>
          <w:marRight w:val="0"/>
          <w:marTop w:val="0"/>
          <w:marBottom w:val="160"/>
          <w:divBdr>
            <w:top w:val="none" w:sz="0" w:space="0" w:color="auto"/>
            <w:left w:val="none" w:sz="0" w:space="0" w:color="auto"/>
            <w:bottom w:val="none" w:sz="0" w:space="0" w:color="auto"/>
            <w:right w:val="none" w:sz="0" w:space="0" w:color="auto"/>
          </w:divBdr>
        </w:div>
        <w:div w:id="1780442439">
          <w:marLeft w:val="0"/>
          <w:marRight w:val="0"/>
          <w:marTop w:val="0"/>
          <w:marBottom w:val="160"/>
          <w:divBdr>
            <w:top w:val="none" w:sz="0" w:space="0" w:color="auto"/>
            <w:left w:val="none" w:sz="0" w:space="0" w:color="auto"/>
            <w:bottom w:val="none" w:sz="0" w:space="0" w:color="auto"/>
            <w:right w:val="none" w:sz="0" w:space="0" w:color="auto"/>
          </w:divBdr>
        </w:div>
        <w:div w:id="690843304">
          <w:marLeft w:val="0"/>
          <w:marRight w:val="0"/>
          <w:marTop w:val="0"/>
          <w:marBottom w:val="160"/>
          <w:divBdr>
            <w:top w:val="none" w:sz="0" w:space="0" w:color="auto"/>
            <w:left w:val="none" w:sz="0" w:space="0" w:color="auto"/>
            <w:bottom w:val="none" w:sz="0" w:space="0" w:color="auto"/>
            <w:right w:val="none" w:sz="0" w:space="0" w:color="auto"/>
          </w:divBdr>
        </w:div>
        <w:div w:id="211506397">
          <w:marLeft w:val="0"/>
          <w:marRight w:val="0"/>
          <w:marTop w:val="0"/>
          <w:marBottom w:val="160"/>
          <w:divBdr>
            <w:top w:val="none" w:sz="0" w:space="0" w:color="auto"/>
            <w:left w:val="none" w:sz="0" w:space="0" w:color="auto"/>
            <w:bottom w:val="none" w:sz="0" w:space="0" w:color="auto"/>
            <w:right w:val="none" w:sz="0" w:space="0" w:color="auto"/>
          </w:divBdr>
        </w:div>
        <w:div w:id="456335768">
          <w:marLeft w:val="0"/>
          <w:marRight w:val="0"/>
          <w:marTop w:val="0"/>
          <w:marBottom w:val="160"/>
          <w:divBdr>
            <w:top w:val="none" w:sz="0" w:space="0" w:color="auto"/>
            <w:left w:val="none" w:sz="0" w:space="0" w:color="auto"/>
            <w:bottom w:val="none" w:sz="0" w:space="0" w:color="auto"/>
            <w:right w:val="none" w:sz="0" w:space="0" w:color="auto"/>
          </w:divBdr>
        </w:div>
        <w:div w:id="129708962">
          <w:marLeft w:val="0"/>
          <w:marRight w:val="0"/>
          <w:marTop w:val="0"/>
          <w:marBottom w:val="160"/>
          <w:divBdr>
            <w:top w:val="none" w:sz="0" w:space="0" w:color="auto"/>
            <w:left w:val="none" w:sz="0" w:space="0" w:color="auto"/>
            <w:bottom w:val="none" w:sz="0" w:space="0" w:color="auto"/>
            <w:right w:val="none" w:sz="0" w:space="0" w:color="auto"/>
          </w:divBdr>
        </w:div>
        <w:div w:id="123278312">
          <w:marLeft w:val="0"/>
          <w:marRight w:val="0"/>
          <w:marTop w:val="0"/>
          <w:marBottom w:val="160"/>
          <w:divBdr>
            <w:top w:val="none" w:sz="0" w:space="0" w:color="auto"/>
            <w:left w:val="none" w:sz="0" w:space="0" w:color="auto"/>
            <w:bottom w:val="none" w:sz="0" w:space="0" w:color="auto"/>
            <w:right w:val="none" w:sz="0" w:space="0" w:color="auto"/>
          </w:divBdr>
        </w:div>
        <w:div w:id="583224477">
          <w:marLeft w:val="0"/>
          <w:marRight w:val="0"/>
          <w:marTop w:val="0"/>
          <w:marBottom w:val="160"/>
          <w:divBdr>
            <w:top w:val="none" w:sz="0" w:space="0" w:color="auto"/>
            <w:left w:val="none" w:sz="0" w:space="0" w:color="auto"/>
            <w:bottom w:val="none" w:sz="0" w:space="0" w:color="auto"/>
            <w:right w:val="none" w:sz="0" w:space="0" w:color="auto"/>
          </w:divBdr>
        </w:div>
        <w:div w:id="373844470">
          <w:marLeft w:val="0"/>
          <w:marRight w:val="0"/>
          <w:marTop w:val="0"/>
          <w:marBottom w:val="160"/>
          <w:divBdr>
            <w:top w:val="none" w:sz="0" w:space="0" w:color="auto"/>
            <w:left w:val="none" w:sz="0" w:space="0" w:color="auto"/>
            <w:bottom w:val="none" w:sz="0" w:space="0" w:color="auto"/>
            <w:right w:val="none" w:sz="0" w:space="0" w:color="auto"/>
          </w:divBdr>
        </w:div>
      </w:divsChild>
    </w:div>
    <w:div w:id="1535579078">
      <w:bodyDiv w:val="1"/>
      <w:marLeft w:val="0"/>
      <w:marRight w:val="0"/>
      <w:marTop w:val="0"/>
      <w:marBottom w:val="0"/>
      <w:divBdr>
        <w:top w:val="none" w:sz="0" w:space="0" w:color="auto"/>
        <w:left w:val="none" w:sz="0" w:space="0" w:color="auto"/>
        <w:bottom w:val="none" w:sz="0" w:space="0" w:color="auto"/>
        <w:right w:val="none" w:sz="0" w:space="0" w:color="auto"/>
      </w:divBdr>
      <w:divsChild>
        <w:div w:id="658113830">
          <w:marLeft w:val="288"/>
          <w:marRight w:val="0"/>
          <w:marTop w:val="240"/>
          <w:marBottom w:val="40"/>
          <w:divBdr>
            <w:top w:val="none" w:sz="0" w:space="0" w:color="auto"/>
            <w:left w:val="none" w:sz="0" w:space="0" w:color="auto"/>
            <w:bottom w:val="none" w:sz="0" w:space="0" w:color="auto"/>
            <w:right w:val="none" w:sz="0" w:space="0" w:color="auto"/>
          </w:divBdr>
        </w:div>
        <w:div w:id="1232929876">
          <w:marLeft w:val="288"/>
          <w:marRight w:val="0"/>
          <w:marTop w:val="240"/>
          <w:marBottom w:val="40"/>
          <w:divBdr>
            <w:top w:val="none" w:sz="0" w:space="0" w:color="auto"/>
            <w:left w:val="none" w:sz="0" w:space="0" w:color="auto"/>
            <w:bottom w:val="none" w:sz="0" w:space="0" w:color="auto"/>
            <w:right w:val="none" w:sz="0" w:space="0" w:color="auto"/>
          </w:divBdr>
        </w:div>
        <w:div w:id="1091972895">
          <w:marLeft w:val="288"/>
          <w:marRight w:val="0"/>
          <w:marTop w:val="240"/>
          <w:marBottom w:val="40"/>
          <w:divBdr>
            <w:top w:val="none" w:sz="0" w:space="0" w:color="auto"/>
            <w:left w:val="none" w:sz="0" w:space="0" w:color="auto"/>
            <w:bottom w:val="none" w:sz="0" w:space="0" w:color="auto"/>
            <w:right w:val="none" w:sz="0" w:space="0" w:color="auto"/>
          </w:divBdr>
        </w:div>
      </w:divsChild>
    </w:div>
    <w:div w:id="1541480672">
      <w:bodyDiv w:val="1"/>
      <w:marLeft w:val="0"/>
      <w:marRight w:val="0"/>
      <w:marTop w:val="0"/>
      <w:marBottom w:val="0"/>
      <w:divBdr>
        <w:top w:val="none" w:sz="0" w:space="0" w:color="auto"/>
        <w:left w:val="none" w:sz="0" w:space="0" w:color="auto"/>
        <w:bottom w:val="none" w:sz="0" w:space="0" w:color="auto"/>
        <w:right w:val="none" w:sz="0" w:space="0" w:color="auto"/>
      </w:divBdr>
      <w:divsChild>
        <w:div w:id="912161522">
          <w:marLeft w:val="0"/>
          <w:marRight w:val="0"/>
          <w:marTop w:val="0"/>
          <w:marBottom w:val="160"/>
          <w:divBdr>
            <w:top w:val="none" w:sz="0" w:space="0" w:color="auto"/>
            <w:left w:val="none" w:sz="0" w:space="0" w:color="auto"/>
            <w:bottom w:val="none" w:sz="0" w:space="0" w:color="auto"/>
            <w:right w:val="none" w:sz="0" w:space="0" w:color="auto"/>
          </w:divBdr>
        </w:div>
        <w:div w:id="1595244111">
          <w:marLeft w:val="0"/>
          <w:marRight w:val="0"/>
          <w:marTop w:val="0"/>
          <w:marBottom w:val="160"/>
          <w:divBdr>
            <w:top w:val="none" w:sz="0" w:space="0" w:color="auto"/>
            <w:left w:val="none" w:sz="0" w:space="0" w:color="auto"/>
            <w:bottom w:val="none" w:sz="0" w:space="0" w:color="auto"/>
            <w:right w:val="none" w:sz="0" w:space="0" w:color="auto"/>
          </w:divBdr>
        </w:div>
        <w:div w:id="495533003">
          <w:marLeft w:val="0"/>
          <w:marRight w:val="0"/>
          <w:marTop w:val="0"/>
          <w:marBottom w:val="160"/>
          <w:divBdr>
            <w:top w:val="none" w:sz="0" w:space="0" w:color="auto"/>
            <w:left w:val="none" w:sz="0" w:space="0" w:color="auto"/>
            <w:bottom w:val="none" w:sz="0" w:space="0" w:color="auto"/>
            <w:right w:val="none" w:sz="0" w:space="0" w:color="auto"/>
          </w:divBdr>
        </w:div>
        <w:div w:id="1136604140">
          <w:marLeft w:val="0"/>
          <w:marRight w:val="0"/>
          <w:marTop w:val="0"/>
          <w:marBottom w:val="160"/>
          <w:divBdr>
            <w:top w:val="none" w:sz="0" w:space="0" w:color="auto"/>
            <w:left w:val="none" w:sz="0" w:space="0" w:color="auto"/>
            <w:bottom w:val="none" w:sz="0" w:space="0" w:color="auto"/>
            <w:right w:val="none" w:sz="0" w:space="0" w:color="auto"/>
          </w:divBdr>
        </w:div>
        <w:div w:id="566844685">
          <w:marLeft w:val="0"/>
          <w:marRight w:val="0"/>
          <w:marTop w:val="0"/>
          <w:marBottom w:val="160"/>
          <w:divBdr>
            <w:top w:val="none" w:sz="0" w:space="0" w:color="auto"/>
            <w:left w:val="none" w:sz="0" w:space="0" w:color="auto"/>
            <w:bottom w:val="none" w:sz="0" w:space="0" w:color="auto"/>
            <w:right w:val="none" w:sz="0" w:space="0" w:color="auto"/>
          </w:divBdr>
        </w:div>
        <w:div w:id="1799838437">
          <w:marLeft w:val="0"/>
          <w:marRight w:val="0"/>
          <w:marTop w:val="0"/>
          <w:marBottom w:val="160"/>
          <w:divBdr>
            <w:top w:val="none" w:sz="0" w:space="0" w:color="auto"/>
            <w:left w:val="none" w:sz="0" w:space="0" w:color="auto"/>
            <w:bottom w:val="none" w:sz="0" w:space="0" w:color="auto"/>
            <w:right w:val="none" w:sz="0" w:space="0" w:color="auto"/>
          </w:divBdr>
        </w:div>
        <w:div w:id="1396051862">
          <w:marLeft w:val="0"/>
          <w:marRight w:val="0"/>
          <w:marTop w:val="0"/>
          <w:marBottom w:val="160"/>
          <w:divBdr>
            <w:top w:val="none" w:sz="0" w:space="0" w:color="auto"/>
            <w:left w:val="none" w:sz="0" w:space="0" w:color="auto"/>
            <w:bottom w:val="none" w:sz="0" w:space="0" w:color="auto"/>
            <w:right w:val="none" w:sz="0" w:space="0" w:color="auto"/>
          </w:divBdr>
        </w:div>
        <w:div w:id="332032914">
          <w:marLeft w:val="0"/>
          <w:marRight w:val="0"/>
          <w:marTop w:val="0"/>
          <w:marBottom w:val="160"/>
          <w:divBdr>
            <w:top w:val="none" w:sz="0" w:space="0" w:color="auto"/>
            <w:left w:val="none" w:sz="0" w:space="0" w:color="auto"/>
            <w:bottom w:val="none" w:sz="0" w:space="0" w:color="auto"/>
            <w:right w:val="none" w:sz="0" w:space="0" w:color="auto"/>
          </w:divBdr>
        </w:div>
      </w:divsChild>
    </w:div>
    <w:div w:id="2126844705">
      <w:bodyDiv w:val="1"/>
      <w:marLeft w:val="0"/>
      <w:marRight w:val="0"/>
      <w:marTop w:val="0"/>
      <w:marBottom w:val="0"/>
      <w:divBdr>
        <w:top w:val="none" w:sz="0" w:space="0" w:color="auto"/>
        <w:left w:val="none" w:sz="0" w:space="0" w:color="auto"/>
        <w:bottom w:val="none" w:sz="0" w:space="0" w:color="auto"/>
        <w:right w:val="none" w:sz="0" w:space="0" w:color="auto"/>
      </w:divBdr>
      <w:divsChild>
        <w:div w:id="5446482">
          <w:marLeft w:val="0"/>
          <w:marRight w:val="0"/>
          <w:marTop w:val="0"/>
          <w:marBottom w:val="160"/>
          <w:divBdr>
            <w:top w:val="none" w:sz="0" w:space="0" w:color="auto"/>
            <w:left w:val="none" w:sz="0" w:space="0" w:color="auto"/>
            <w:bottom w:val="none" w:sz="0" w:space="0" w:color="auto"/>
            <w:right w:val="none" w:sz="0" w:space="0" w:color="auto"/>
          </w:divBdr>
        </w:div>
        <w:div w:id="1504857864">
          <w:marLeft w:val="0"/>
          <w:marRight w:val="0"/>
          <w:marTop w:val="0"/>
          <w:marBottom w:val="160"/>
          <w:divBdr>
            <w:top w:val="none" w:sz="0" w:space="0" w:color="auto"/>
            <w:left w:val="none" w:sz="0" w:space="0" w:color="auto"/>
            <w:bottom w:val="none" w:sz="0" w:space="0" w:color="auto"/>
            <w:right w:val="none" w:sz="0" w:space="0" w:color="auto"/>
          </w:divBdr>
        </w:div>
        <w:div w:id="436564869">
          <w:marLeft w:val="0"/>
          <w:marRight w:val="0"/>
          <w:marTop w:val="0"/>
          <w:marBottom w:val="160"/>
          <w:divBdr>
            <w:top w:val="none" w:sz="0" w:space="0" w:color="auto"/>
            <w:left w:val="none" w:sz="0" w:space="0" w:color="auto"/>
            <w:bottom w:val="none" w:sz="0" w:space="0" w:color="auto"/>
            <w:right w:val="none" w:sz="0" w:space="0" w:color="auto"/>
          </w:divBdr>
        </w:div>
        <w:div w:id="1690719864">
          <w:marLeft w:val="0"/>
          <w:marRight w:val="0"/>
          <w:marTop w:val="0"/>
          <w:marBottom w:val="160"/>
          <w:divBdr>
            <w:top w:val="none" w:sz="0" w:space="0" w:color="auto"/>
            <w:left w:val="none" w:sz="0" w:space="0" w:color="auto"/>
            <w:bottom w:val="none" w:sz="0" w:space="0" w:color="auto"/>
            <w:right w:val="none" w:sz="0" w:space="0" w:color="auto"/>
          </w:divBdr>
        </w:div>
        <w:div w:id="26295972">
          <w:marLeft w:val="0"/>
          <w:marRight w:val="0"/>
          <w:marTop w:val="0"/>
          <w:marBottom w:val="160"/>
          <w:divBdr>
            <w:top w:val="none" w:sz="0" w:space="0" w:color="auto"/>
            <w:left w:val="none" w:sz="0" w:space="0" w:color="auto"/>
            <w:bottom w:val="none" w:sz="0" w:space="0" w:color="auto"/>
            <w:right w:val="none" w:sz="0" w:space="0" w:color="auto"/>
          </w:divBdr>
        </w:div>
        <w:div w:id="1559440831">
          <w:marLeft w:val="0"/>
          <w:marRight w:val="0"/>
          <w:marTop w:val="0"/>
          <w:marBottom w:val="160"/>
          <w:divBdr>
            <w:top w:val="none" w:sz="0" w:space="0" w:color="auto"/>
            <w:left w:val="none" w:sz="0" w:space="0" w:color="auto"/>
            <w:bottom w:val="none" w:sz="0" w:space="0" w:color="auto"/>
            <w:right w:val="none" w:sz="0" w:space="0" w:color="auto"/>
          </w:divBdr>
        </w:div>
        <w:div w:id="2011256333">
          <w:marLeft w:val="0"/>
          <w:marRight w:val="0"/>
          <w:marTop w:val="0"/>
          <w:marBottom w:val="160"/>
          <w:divBdr>
            <w:top w:val="none" w:sz="0" w:space="0" w:color="auto"/>
            <w:left w:val="none" w:sz="0" w:space="0" w:color="auto"/>
            <w:bottom w:val="none" w:sz="0" w:space="0" w:color="auto"/>
            <w:right w:val="none" w:sz="0" w:space="0" w:color="auto"/>
          </w:divBdr>
        </w:div>
        <w:div w:id="1407875395">
          <w:marLeft w:val="0"/>
          <w:marRight w:val="0"/>
          <w:marTop w:val="0"/>
          <w:marBottom w:val="160"/>
          <w:divBdr>
            <w:top w:val="none" w:sz="0" w:space="0" w:color="auto"/>
            <w:left w:val="none" w:sz="0" w:space="0" w:color="auto"/>
            <w:bottom w:val="none" w:sz="0" w:space="0" w:color="auto"/>
            <w:right w:val="none" w:sz="0" w:space="0" w:color="auto"/>
          </w:divBdr>
        </w:div>
        <w:div w:id="1151944711">
          <w:marLeft w:val="0"/>
          <w:marRight w:val="0"/>
          <w:marTop w:val="0"/>
          <w:marBottom w:val="160"/>
          <w:divBdr>
            <w:top w:val="none" w:sz="0" w:space="0" w:color="auto"/>
            <w:left w:val="none" w:sz="0" w:space="0" w:color="auto"/>
            <w:bottom w:val="none" w:sz="0" w:space="0" w:color="auto"/>
            <w:right w:val="none" w:sz="0" w:space="0" w:color="auto"/>
          </w:divBdr>
        </w:div>
        <w:div w:id="788551114">
          <w:marLeft w:val="0"/>
          <w:marRight w:val="0"/>
          <w:marTop w:val="0"/>
          <w:marBottom w:val="160"/>
          <w:divBdr>
            <w:top w:val="none" w:sz="0" w:space="0" w:color="auto"/>
            <w:left w:val="none" w:sz="0" w:space="0" w:color="auto"/>
            <w:bottom w:val="none" w:sz="0" w:space="0" w:color="auto"/>
            <w:right w:val="none" w:sz="0" w:space="0" w:color="auto"/>
          </w:divBdr>
        </w:div>
        <w:div w:id="1067923534">
          <w:marLeft w:val="0"/>
          <w:marRight w:val="0"/>
          <w:marTop w:val="0"/>
          <w:marBottom w:val="160"/>
          <w:divBdr>
            <w:top w:val="none" w:sz="0" w:space="0" w:color="auto"/>
            <w:left w:val="none" w:sz="0" w:space="0" w:color="auto"/>
            <w:bottom w:val="none" w:sz="0" w:space="0" w:color="auto"/>
            <w:right w:val="none" w:sz="0" w:space="0" w:color="auto"/>
          </w:divBdr>
        </w:div>
        <w:div w:id="1502702007">
          <w:marLeft w:val="0"/>
          <w:marRight w:val="0"/>
          <w:marTop w:val="0"/>
          <w:marBottom w:val="160"/>
          <w:divBdr>
            <w:top w:val="none" w:sz="0" w:space="0" w:color="auto"/>
            <w:left w:val="none" w:sz="0" w:space="0" w:color="auto"/>
            <w:bottom w:val="none" w:sz="0" w:space="0" w:color="auto"/>
            <w:right w:val="none" w:sz="0" w:space="0" w:color="auto"/>
          </w:divBdr>
        </w:div>
        <w:div w:id="592201906">
          <w:marLeft w:val="0"/>
          <w:marRight w:val="0"/>
          <w:marTop w:val="0"/>
          <w:marBottom w:val="16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r-telegram.com/" TargetMode="External"/><Relationship Id="rId3" Type="http://schemas.openxmlformats.org/officeDocument/2006/relationships/settings" Target="settings.xml"/><Relationship Id="rId7" Type="http://schemas.openxmlformats.org/officeDocument/2006/relationships/hyperlink" Target="http://www.cnet.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pediatricsresearchjourna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7</Pages>
  <Words>1712</Words>
  <Characters>9759</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16</cp:revision>
  <cp:lastPrinted>2025-01-04T17:40:00Z</cp:lastPrinted>
  <dcterms:created xsi:type="dcterms:W3CDTF">2024-07-05T14:02:00Z</dcterms:created>
  <dcterms:modified xsi:type="dcterms:W3CDTF">2025-01-04T17:40:00Z</dcterms:modified>
</cp:coreProperties>
</file>