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AB9F" w14:textId="445F3E73" w:rsidR="00D35385" w:rsidRDefault="00D35385" w:rsidP="007F743D">
      <w:pPr>
        <w:spacing w:before="240" w:line="240" w:lineRule="auto"/>
        <w:rPr>
          <w:rFonts w:asciiTheme="minorHAnsi" w:hAnsiTheme="minorHAnsi" w:cstheme="minorHAnsi"/>
          <w:b/>
          <w:bCs/>
          <w:sz w:val="28"/>
          <w:szCs w:val="28"/>
          <w:highlight w:val="yellow"/>
          <w:u w:val="single"/>
        </w:rPr>
      </w:pPr>
      <w:r w:rsidRPr="007F743D">
        <w:rPr>
          <w:rFonts w:eastAsiaTheme="majorEastAsia" w:cstheme="majorBidi"/>
          <w:b/>
          <w:bCs/>
          <w:noProof/>
          <w:sz w:val="28"/>
          <w:szCs w:val="28"/>
          <w:u w:val="single"/>
        </w:rPr>
        <mc:AlternateContent>
          <mc:Choice Requires="wps">
            <w:drawing>
              <wp:anchor distT="0" distB="0" distL="114300" distR="114300" simplePos="0" relativeHeight="251662336" behindDoc="0" locked="0" layoutInCell="1" allowOverlap="1" wp14:anchorId="4B75EE4C" wp14:editId="0643A7D7">
                <wp:simplePos x="0" y="0"/>
                <wp:positionH relativeFrom="column">
                  <wp:posOffset>0</wp:posOffset>
                </wp:positionH>
                <wp:positionV relativeFrom="paragraph">
                  <wp:posOffset>0</wp:posOffset>
                </wp:positionV>
                <wp:extent cx="6003235" cy="45719"/>
                <wp:effectExtent l="0" t="0" r="17145" b="12065"/>
                <wp:wrapNone/>
                <wp:docPr id="3" name="Rectangle 3"/>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3" o:spid="_x0000_s1025" style="width:472.7pt;height:3.6pt;margin-top:0;margin-left:0;flip:y;mso-height-percent:0;mso-height-relative:margin;mso-wrap-distance-bottom:0;mso-wrap-distance-left:9pt;mso-wrap-distance-right:9pt;mso-wrap-distance-top:0;mso-wrap-style:square;position:absolute;visibility:visible;v-text-anchor:middle;z-index:251663360" fillcolor="black" strokecolor="black" strokeweight="1pt"/>
            </w:pict>
          </mc:Fallback>
        </mc:AlternateContent>
      </w:r>
      <w:r w:rsidR="0075331F" w:rsidRPr="007F743D">
        <w:rPr>
          <w:rFonts w:asciiTheme="minorHAnsi" w:hAnsiTheme="minorHAnsi" w:cstheme="minorHAnsi"/>
          <w:b/>
          <w:bCs/>
          <w:sz w:val="28"/>
          <w:szCs w:val="28"/>
          <w:u w:val="single"/>
        </w:rPr>
        <w:t>Resolved: Video games are, on balance, harmful.</w:t>
      </w:r>
    </w:p>
    <w:p w14:paraId="56313AF0" w14:textId="2DE85059" w:rsidR="00D35385" w:rsidRDefault="00D35385" w:rsidP="00B81A59">
      <w:pPr>
        <w:spacing w:before="240" w:after="0" w:line="240" w:lineRule="auto"/>
        <w:rPr>
          <w:rFonts w:asciiTheme="minorHAnsi" w:hAnsiTheme="minorHAnsi" w:cstheme="minorHAnsi"/>
          <w:b/>
          <w:bCs/>
          <w:sz w:val="28"/>
          <w:szCs w:val="28"/>
          <w:highlight w:val="darkGray"/>
          <w:u w:val="single"/>
        </w:rPr>
      </w:pPr>
      <w:r w:rsidRPr="00D35385">
        <w:rPr>
          <w:rFonts w:eastAsiaTheme="majorEastAsia" w:cstheme="majorBidi"/>
          <w:b/>
          <w:bCs/>
          <w:noProof/>
          <w:sz w:val="28"/>
          <w:szCs w:val="28"/>
          <w:highlight w:val="yellow"/>
          <w:u w:val="single"/>
        </w:rPr>
        <mc:AlternateContent>
          <mc:Choice Requires="wps">
            <w:drawing>
              <wp:anchor distT="0" distB="0" distL="114300" distR="114300" simplePos="0" relativeHeight="251664384" behindDoc="0" locked="0" layoutInCell="1" allowOverlap="1" wp14:anchorId="6C8A887E" wp14:editId="19A33C1E">
                <wp:simplePos x="0" y="0"/>
                <wp:positionH relativeFrom="column">
                  <wp:posOffset>0</wp:posOffset>
                </wp:positionH>
                <wp:positionV relativeFrom="paragraph">
                  <wp:posOffset>-635</wp:posOffset>
                </wp:positionV>
                <wp:extent cx="6003235" cy="45719"/>
                <wp:effectExtent l="0" t="0" r="17145" b="12065"/>
                <wp:wrapNone/>
                <wp:docPr id="4" name="Rectangle 4"/>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4" o:spid="_x0000_s1026" style="width:472.7pt;height:3.6pt;margin-top:-0.05pt;margin-left:0;flip:y;mso-height-percent:0;mso-height-relative:margin;mso-wrap-distance-bottom:0;mso-wrap-distance-left:9pt;mso-wrap-distance-right:9pt;mso-wrap-distance-top:0;mso-wrap-style:square;position:absolute;visibility:visible;v-text-anchor:middle;z-index:251665408" fillcolor="black" strokecolor="black" strokeweight="1pt"/>
            </w:pict>
          </mc:Fallback>
        </mc:AlternateContent>
      </w:r>
    </w:p>
    <w:p w14:paraId="387CCC7C" w14:textId="77777777" w:rsidR="005D1543" w:rsidRPr="005D1543" w:rsidRDefault="00D35385" w:rsidP="00B81A59">
      <w:pPr>
        <w:spacing w:line="240" w:lineRule="auto"/>
        <w:rPr>
          <w:rFonts w:asciiTheme="minorHAnsi" w:hAnsiTheme="minorHAnsi" w:cstheme="minorHAnsi"/>
          <w:b/>
          <w:bCs/>
          <w:sz w:val="36"/>
          <w:szCs w:val="36"/>
        </w:rPr>
      </w:pPr>
      <w:r w:rsidRPr="005D1543">
        <w:rPr>
          <w:rFonts w:asciiTheme="minorHAnsi" w:hAnsiTheme="minorHAnsi" w:cstheme="minorHAnsi"/>
          <w:b/>
          <w:bCs/>
          <w:sz w:val="36"/>
          <w:szCs w:val="36"/>
        </w:rPr>
        <w:t>PRO</w:t>
      </w:r>
    </w:p>
    <w:p w14:paraId="788D6496" w14:textId="77777777" w:rsidR="0075331F" w:rsidRDefault="00D35385" w:rsidP="00AE7D6E">
      <w:pPr>
        <w:spacing w:line="240" w:lineRule="auto"/>
        <w:rPr>
          <w:rFonts w:asciiTheme="minorHAnsi" w:hAnsiTheme="minorHAnsi" w:cstheme="minorHAnsi"/>
        </w:rPr>
      </w:pPr>
      <w:r>
        <w:rPr>
          <w:rFonts w:asciiTheme="minorHAnsi" w:hAnsiTheme="minorHAnsi" w:cstheme="minorHAnsi"/>
        </w:rPr>
        <w:t>My partner and I affirm the resolution: Video games are, on balance, harmful.</w:t>
      </w:r>
    </w:p>
    <w:p w14:paraId="6358D3CA" w14:textId="77777777" w:rsidR="00DA1AA5" w:rsidRPr="00C95E6A" w:rsidRDefault="00D35385" w:rsidP="00AE7D6E">
      <w:pPr>
        <w:spacing w:line="240" w:lineRule="auto"/>
        <w:rPr>
          <w:rFonts w:asciiTheme="minorHAnsi" w:hAnsiTheme="minorHAnsi" w:cstheme="minorHAnsi"/>
        </w:rPr>
      </w:pPr>
      <w:r w:rsidRPr="00C95E6A">
        <w:rPr>
          <w:rFonts w:asciiTheme="minorHAnsi" w:hAnsiTheme="minorHAnsi" w:cstheme="minorHAnsi"/>
        </w:rPr>
        <w:t xml:space="preserve">Before we begin, we would like to define a couple of keywords and phrases relevant to this resolution. </w:t>
      </w:r>
    </w:p>
    <w:p w14:paraId="61C1CB9D" w14:textId="77777777" w:rsidR="003B1B22" w:rsidRPr="00DE03D4" w:rsidRDefault="00D35385" w:rsidP="00AE7D6E">
      <w:pPr>
        <w:pStyle w:val="ListParagraph"/>
        <w:numPr>
          <w:ilvl w:val="0"/>
          <w:numId w:val="11"/>
        </w:numPr>
        <w:spacing w:after="120" w:line="240" w:lineRule="auto"/>
        <w:contextualSpacing w:val="0"/>
      </w:pPr>
      <w:r w:rsidRPr="00DE03D4">
        <w:t xml:space="preserve">According to Oxford </w:t>
      </w:r>
      <w:r w:rsidR="001242D2" w:rsidRPr="00DE03D4">
        <w:t xml:space="preserve">English </w:t>
      </w:r>
      <w:r w:rsidRPr="00DE03D4">
        <w:t>Dictionary, “on balance” is defined as “with all things considered.”</w:t>
      </w:r>
    </w:p>
    <w:p w14:paraId="62AD4111" w14:textId="77777777" w:rsidR="00DA1AA5" w:rsidRPr="00DE03D4" w:rsidRDefault="00D35385" w:rsidP="00B81A59">
      <w:pPr>
        <w:pStyle w:val="ListParagraph"/>
        <w:numPr>
          <w:ilvl w:val="0"/>
          <w:numId w:val="11"/>
        </w:numPr>
        <w:spacing w:line="240" w:lineRule="auto"/>
        <w:contextualSpacing w:val="0"/>
      </w:pPr>
      <w:r w:rsidRPr="00DE03D4">
        <w:t xml:space="preserve">According to the World Health </w:t>
      </w:r>
      <w:r w:rsidR="00516B8D" w:rsidRPr="00DE03D4">
        <w:t>Organization, “</w:t>
      </w:r>
      <w:r w:rsidRPr="00DE03D4">
        <w:t>gaming disorder” is defined as</w:t>
      </w:r>
      <w:r w:rsidR="004007F0" w:rsidRPr="00DE03D4">
        <w:t xml:space="preserve"> an "excessive and uncontrollable obsession with video games, resulting in significant personal, social, academic, or occupational </w:t>
      </w:r>
      <w:r w:rsidR="004007F0" w:rsidRPr="0075331F">
        <w:t>harm</w:t>
      </w:r>
      <w:r w:rsidR="004007F0" w:rsidRPr="00DE03D4">
        <w:t xml:space="preserve"> for at least 12 months.</w:t>
      </w:r>
    </w:p>
    <w:p w14:paraId="2BA60CC2" w14:textId="77777777" w:rsidR="001242D2" w:rsidRPr="00C95E6A" w:rsidRDefault="00D35385" w:rsidP="00B81A59">
      <w:pPr>
        <w:spacing w:line="240" w:lineRule="auto"/>
        <w:rPr>
          <w:rFonts w:asciiTheme="minorHAnsi" w:hAnsiTheme="minorHAnsi" w:cstheme="minorHAnsi"/>
        </w:rPr>
      </w:pPr>
      <w:r w:rsidRPr="00C95E6A">
        <w:rPr>
          <w:rFonts w:asciiTheme="minorHAnsi" w:hAnsiTheme="minorHAnsi" w:cstheme="minorHAnsi"/>
        </w:rPr>
        <w:t xml:space="preserve">My partner and I are going to </w:t>
      </w:r>
      <w:r w:rsidR="009E04F0" w:rsidRPr="00C95E6A">
        <w:rPr>
          <w:rFonts w:asciiTheme="minorHAnsi" w:hAnsiTheme="minorHAnsi" w:cstheme="minorHAnsi"/>
        </w:rPr>
        <w:t>show that</w:t>
      </w:r>
      <w:r w:rsidRPr="00C95E6A">
        <w:rPr>
          <w:rFonts w:asciiTheme="minorHAnsi" w:hAnsiTheme="minorHAnsi" w:cstheme="minorHAnsi"/>
        </w:rPr>
        <w:t xml:space="preserve"> video games are designed to be addict</w:t>
      </w:r>
      <w:r w:rsidR="009E04F0" w:rsidRPr="00C95E6A">
        <w:rPr>
          <w:rFonts w:asciiTheme="minorHAnsi" w:hAnsiTheme="minorHAnsi" w:cstheme="minorHAnsi"/>
        </w:rPr>
        <w:t>i</w:t>
      </w:r>
      <w:r w:rsidR="00615FED">
        <w:rPr>
          <w:rFonts w:asciiTheme="minorHAnsi" w:hAnsiTheme="minorHAnsi" w:cstheme="minorHAnsi"/>
        </w:rPr>
        <w:t>ng</w:t>
      </w:r>
      <w:r w:rsidRPr="00C95E6A">
        <w:rPr>
          <w:rFonts w:asciiTheme="minorHAnsi" w:hAnsiTheme="minorHAnsi" w:cstheme="minorHAnsi"/>
        </w:rPr>
        <w:t xml:space="preserve">, </w:t>
      </w:r>
      <w:r w:rsidR="00CE3EF1" w:rsidRPr="00C95E6A">
        <w:rPr>
          <w:rFonts w:asciiTheme="minorHAnsi" w:hAnsiTheme="minorHAnsi" w:cstheme="minorHAnsi"/>
        </w:rPr>
        <w:t xml:space="preserve">that </w:t>
      </w:r>
      <w:r w:rsidRPr="00C95E6A">
        <w:rPr>
          <w:rFonts w:asciiTheme="minorHAnsi" w:hAnsiTheme="minorHAnsi" w:cstheme="minorHAnsi"/>
        </w:rPr>
        <w:t xml:space="preserve">extensive amounts of gaming are detrimental to one’s physical and mental health, </w:t>
      </w:r>
      <w:r w:rsidR="00D76847" w:rsidRPr="00C95E6A">
        <w:rPr>
          <w:rFonts w:asciiTheme="minorHAnsi" w:hAnsiTheme="minorHAnsi" w:cstheme="minorHAnsi"/>
        </w:rPr>
        <w:t>and that individuals with a “gaming disorder</w:t>
      </w:r>
      <w:r w:rsidR="009E04F0" w:rsidRPr="00C95E6A">
        <w:rPr>
          <w:rFonts w:asciiTheme="minorHAnsi" w:hAnsiTheme="minorHAnsi" w:cstheme="minorHAnsi"/>
        </w:rPr>
        <w:t xml:space="preserve"> addiction”</w:t>
      </w:r>
      <w:r w:rsidR="00D76847" w:rsidRPr="00C95E6A">
        <w:rPr>
          <w:rFonts w:asciiTheme="minorHAnsi" w:hAnsiTheme="minorHAnsi" w:cstheme="minorHAnsi"/>
        </w:rPr>
        <w:t xml:space="preserve"> suffer</w:t>
      </w:r>
      <w:r w:rsidR="009E04F0" w:rsidRPr="00C95E6A">
        <w:rPr>
          <w:rFonts w:asciiTheme="minorHAnsi" w:hAnsiTheme="minorHAnsi" w:cstheme="minorHAnsi"/>
        </w:rPr>
        <w:t xml:space="preserve"> both</w:t>
      </w:r>
      <w:r w:rsidR="00D76847" w:rsidRPr="00C95E6A">
        <w:rPr>
          <w:rFonts w:asciiTheme="minorHAnsi" w:hAnsiTheme="minorHAnsi" w:cstheme="minorHAnsi"/>
        </w:rPr>
        <w:t xml:space="preserve"> personal and social consequences </w:t>
      </w:r>
      <w:r w:rsidR="00EF619B" w:rsidRPr="00C95E6A">
        <w:rPr>
          <w:rFonts w:asciiTheme="minorHAnsi" w:hAnsiTheme="minorHAnsi" w:cstheme="minorHAnsi"/>
        </w:rPr>
        <w:t>because of</w:t>
      </w:r>
      <w:r w:rsidR="00D76847" w:rsidRPr="00C95E6A">
        <w:rPr>
          <w:rFonts w:asciiTheme="minorHAnsi" w:hAnsiTheme="minorHAnsi" w:cstheme="minorHAnsi"/>
        </w:rPr>
        <w:t xml:space="preserve"> their excessive gaming.</w:t>
      </w:r>
      <w:r w:rsidR="009E04F0" w:rsidRPr="00C95E6A">
        <w:rPr>
          <w:rFonts w:asciiTheme="minorHAnsi" w:hAnsiTheme="minorHAnsi" w:cstheme="minorHAnsi"/>
        </w:rPr>
        <w:t xml:space="preserve"> My partner and I will also show that understanding </w:t>
      </w:r>
      <w:r w:rsidR="00F54B55" w:rsidRPr="00C95E6A">
        <w:rPr>
          <w:rFonts w:asciiTheme="minorHAnsi" w:hAnsiTheme="minorHAnsi" w:cstheme="minorHAnsi"/>
        </w:rPr>
        <w:t>video games, on balance, are harmful</w:t>
      </w:r>
      <w:r w:rsidR="009E04F0" w:rsidRPr="00C95E6A">
        <w:rPr>
          <w:rFonts w:asciiTheme="minorHAnsi" w:hAnsiTheme="minorHAnsi" w:cstheme="minorHAnsi"/>
        </w:rPr>
        <w:t xml:space="preserve"> things </w:t>
      </w:r>
      <w:r w:rsidR="00F54B55" w:rsidRPr="00C95E6A">
        <w:rPr>
          <w:rFonts w:asciiTheme="minorHAnsi" w:hAnsiTheme="minorHAnsi" w:cstheme="minorHAnsi"/>
        </w:rPr>
        <w:t>is key in preventing and treating gaming disorder addictions.</w:t>
      </w:r>
    </w:p>
    <w:p w14:paraId="1C443151" w14:textId="77777777" w:rsidR="005C515B" w:rsidRPr="005D1543" w:rsidRDefault="00D35385" w:rsidP="0010195E">
      <w:pPr>
        <w:spacing w:before="240" w:line="240" w:lineRule="auto"/>
        <w:rPr>
          <w:b/>
          <w:bCs/>
          <w:sz w:val="28"/>
          <w:szCs w:val="28"/>
          <w:u w:val="single"/>
        </w:rPr>
      </w:pPr>
      <w:r w:rsidRPr="005D1543">
        <w:rPr>
          <w:b/>
          <w:bCs/>
          <w:sz w:val="28"/>
          <w:szCs w:val="28"/>
          <w:u w:val="single"/>
        </w:rPr>
        <w:t>Contention 1: Addiction</w:t>
      </w:r>
    </w:p>
    <w:p w14:paraId="7F24A4CC" w14:textId="77777777" w:rsidR="005C515B" w:rsidRPr="0075331F" w:rsidRDefault="00D35385" w:rsidP="00AE7D6E">
      <w:pPr>
        <w:spacing w:line="240" w:lineRule="auto"/>
        <w:rPr>
          <w:rStyle w:val="Style13ptBold"/>
          <w:sz w:val="22"/>
        </w:rPr>
      </w:pPr>
      <w:r w:rsidRPr="0075331F">
        <w:rPr>
          <w:rStyle w:val="Style13ptBold"/>
          <w:sz w:val="22"/>
        </w:rPr>
        <w:t>Video game addiction is a real problem affecting millions of gamers worldwide.</w:t>
      </w:r>
    </w:p>
    <w:p w14:paraId="3BD3250A" w14:textId="54A7F434" w:rsidR="005C515B" w:rsidRPr="0075331F" w:rsidRDefault="00C67947" w:rsidP="00AE7D6E">
      <w:pPr>
        <w:pStyle w:val="ListParagraph"/>
        <w:numPr>
          <w:ilvl w:val="0"/>
          <w:numId w:val="11"/>
        </w:numPr>
        <w:spacing w:after="120" w:line="240" w:lineRule="auto"/>
        <w:contextualSpacing w:val="0"/>
        <w:rPr>
          <w:b/>
          <w:bCs/>
        </w:rPr>
      </w:pPr>
      <w:r>
        <w:t>According to the National Library of Medicine, October 2020, “</w:t>
      </w:r>
      <w:r w:rsidR="00D35385" w:rsidRPr="0075331F">
        <w:t>3-4% of gamers are addicted to video games. In a 2021 systematic review and meta-analysis, the global prevalence of gaming disorder was found to be 3.05%. That means there can be as many as 60 million people (or more) suffering from gaming disorder</w:t>
      </w:r>
      <w:r>
        <w:t>.”</w:t>
      </w:r>
    </w:p>
    <w:p w14:paraId="2E40BF16" w14:textId="0C411125" w:rsidR="00CE3EF1" w:rsidRPr="0075331F" w:rsidRDefault="00D35385" w:rsidP="00AE7D6E">
      <w:pPr>
        <w:pStyle w:val="ListParagraph"/>
        <w:numPr>
          <w:ilvl w:val="0"/>
          <w:numId w:val="11"/>
        </w:numPr>
        <w:spacing w:after="120" w:line="240" w:lineRule="auto"/>
        <w:contextualSpacing w:val="0"/>
      </w:pPr>
      <w:r w:rsidRPr="0075331F">
        <w:t xml:space="preserve">According to </w:t>
      </w:r>
      <w:r w:rsidR="004E5EE5" w:rsidRPr="0075331F">
        <w:t>Psychiatric</w:t>
      </w:r>
      <w:r w:rsidRPr="0075331F">
        <w:t xml:space="preserve"> Times Magazine, April 2015, </w:t>
      </w:r>
      <w:r w:rsidR="004E5EE5" w:rsidRPr="0075331F">
        <w:t>“</w:t>
      </w:r>
      <w:r w:rsidRPr="0075331F">
        <w:t>g</w:t>
      </w:r>
      <w:r w:rsidR="00EB406D" w:rsidRPr="0075331F">
        <w:t xml:space="preserve">ame developers intentionally </w:t>
      </w:r>
      <w:r w:rsidRPr="0075331F">
        <w:t>design video games to be addictive. Game designers are motivated to make their games more interesting so that users spend more time playing.</w:t>
      </w:r>
      <w:r w:rsidR="004E5EE5" w:rsidRPr="0075331F">
        <w:t>”</w:t>
      </w:r>
    </w:p>
    <w:p w14:paraId="11518730" w14:textId="68DF0032" w:rsidR="00C67947" w:rsidRPr="00C67947" w:rsidRDefault="00D35385" w:rsidP="00C67947">
      <w:pPr>
        <w:pStyle w:val="ListParagraph"/>
        <w:numPr>
          <w:ilvl w:val="0"/>
          <w:numId w:val="11"/>
        </w:numPr>
        <w:spacing w:after="120" w:line="240" w:lineRule="auto"/>
        <w:contextualSpacing w:val="0"/>
        <w:rPr>
          <w:b/>
          <w:bCs/>
        </w:rPr>
      </w:pPr>
      <w:r w:rsidRPr="0075331F">
        <w:t xml:space="preserve">According to researchers at GameQuitters.com, </w:t>
      </w:r>
      <w:r w:rsidR="00516B8D" w:rsidRPr="0075331F">
        <w:t>a gaming educational resource, “g</w:t>
      </w:r>
      <w:r w:rsidRPr="0075331F">
        <w:t>aming companies are enlisting the help of Ph.D. behavioral psychologists using state-of-the-art research and data to make their games as addictive as possible.</w:t>
      </w:r>
      <w:r w:rsidR="00C67947">
        <w:t>”</w:t>
      </w:r>
    </w:p>
    <w:p w14:paraId="6FA6FB7F" w14:textId="4F0F197C" w:rsidR="0061300C" w:rsidRPr="00C67947" w:rsidRDefault="00D35385" w:rsidP="00C67947">
      <w:pPr>
        <w:spacing w:before="240" w:after="120" w:line="240" w:lineRule="auto"/>
        <w:ind w:left="360"/>
        <w:rPr>
          <w:rStyle w:val="Style13ptBold"/>
          <w:sz w:val="22"/>
        </w:rPr>
      </w:pPr>
      <w:r w:rsidRPr="00C67947">
        <w:rPr>
          <w:rStyle w:val="Style13ptBold"/>
          <w:sz w:val="22"/>
        </w:rPr>
        <w:t xml:space="preserve">Impact: </w:t>
      </w:r>
      <w:r w:rsidR="005B6D07" w:rsidRPr="00C67947">
        <w:rPr>
          <w:rStyle w:val="Style13ptBold"/>
          <w:sz w:val="22"/>
        </w:rPr>
        <w:t xml:space="preserve">Understanding that video games, on balance, are harmful is the first step in creating laws and other regulations limiting what game developers are </w:t>
      </w:r>
      <w:r w:rsidR="00EC20D4" w:rsidRPr="00C67947">
        <w:rPr>
          <w:rStyle w:val="Style13ptBold"/>
          <w:sz w:val="22"/>
        </w:rPr>
        <w:t>permitted</w:t>
      </w:r>
      <w:r w:rsidR="005B6D07" w:rsidRPr="00C67947">
        <w:rPr>
          <w:rStyle w:val="Style13ptBold"/>
          <w:sz w:val="22"/>
        </w:rPr>
        <w:t xml:space="preserve"> to do when creating video games that could contribute to </w:t>
      </w:r>
      <w:r w:rsidR="00543BA1" w:rsidRPr="00C67947">
        <w:rPr>
          <w:rStyle w:val="Style13ptBold"/>
          <w:sz w:val="22"/>
        </w:rPr>
        <w:t>addictive behaviors</w:t>
      </w:r>
      <w:r w:rsidR="004007F0" w:rsidRPr="00C67947">
        <w:rPr>
          <w:rStyle w:val="Style13ptBold"/>
          <w:sz w:val="22"/>
        </w:rPr>
        <w:t>.</w:t>
      </w:r>
    </w:p>
    <w:p w14:paraId="740B1924" w14:textId="77777777" w:rsidR="00EC20D4" w:rsidRPr="0075331F" w:rsidRDefault="00D35385" w:rsidP="00AE7D6E">
      <w:pPr>
        <w:pStyle w:val="ListParagraph"/>
        <w:numPr>
          <w:ilvl w:val="0"/>
          <w:numId w:val="11"/>
        </w:numPr>
        <w:spacing w:after="120" w:line="240" w:lineRule="auto"/>
        <w:contextualSpacing w:val="0"/>
      </w:pPr>
      <w:r w:rsidRPr="0075331F">
        <w:t>According to the National Library of Medicine, in June 2012, online gamers who played excessively had a higher incidence of comorbidities, including internet addiction, depression, and social phobia. Depressive symptoms increased in severity with longer weekly online gaming hours and, as one would expect, decreased in severity with fewer weekly online gaming hours. (National Library of Medicine, June 2012)</w:t>
      </w:r>
    </w:p>
    <w:p w14:paraId="68D06A65" w14:textId="45F6DB65" w:rsidR="00EF619B" w:rsidRDefault="00EF619B" w:rsidP="0061300C">
      <w:pPr>
        <w:rPr>
          <w:rStyle w:val="Style13ptBold"/>
          <w:sz w:val="24"/>
          <w:szCs w:val="20"/>
        </w:rPr>
      </w:pPr>
    </w:p>
    <w:p w14:paraId="1E8E8953" w14:textId="77777777" w:rsidR="00B863CB" w:rsidRPr="005D1543" w:rsidRDefault="00D35385" w:rsidP="00DA1AA5">
      <w:pPr>
        <w:rPr>
          <w:b/>
          <w:bCs/>
          <w:sz w:val="28"/>
          <w:szCs w:val="28"/>
          <w:u w:val="single"/>
        </w:rPr>
      </w:pPr>
      <w:r w:rsidRPr="005D1543">
        <w:rPr>
          <w:b/>
          <w:bCs/>
          <w:sz w:val="28"/>
          <w:szCs w:val="28"/>
          <w:u w:val="single"/>
        </w:rPr>
        <w:t xml:space="preserve">Contention </w:t>
      </w:r>
      <w:r w:rsidR="00EB406D" w:rsidRPr="005D1543">
        <w:rPr>
          <w:b/>
          <w:bCs/>
          <w:sz w:val="28"/>
          <w:szCs w:val="28"/>
          <w:u w:val="single"/>
        </w:rPr>
        <w:t>2</w:t>
      </w:r>
      <w:r w:rsidRPr="005D1543">
        <w:rPr>
          <w:b/>
          <w:bCs/>
          <w:sz w:val="28"/>
          <w:szCs w:val="28"/>
          <w:u w:val="single"/>
        </w:rPr>
        <w:t xml:space="preserve">: </w:t>
      </w:r>
      <w:r w:rsidR="00BB129D" w:rsidRPr="005D1543">
        <w:rPr>
          <w:b/>
          <w:bCs/>
          <w:sz w:val="28"/>
          <w:szCs w:val="28"/>
          <w:u w:val="single"/>
        </w:rPr>
        <w:t>Health</w:t>
      </w:r>
    </w:p>
    <w:p w14:paraId="5D36E674" w14:textId="77777777" w:rsidR="00EC2AFD" w:rsidRPr="00B81A59" w:rsidRDefault="00D35385" w:rsidP="00EC2AFD">
      <w:pPr>
        <w:spacing w:after="120" w:line="240" w:lineRule="auto"/>
        <w:rPr>
          <w:b/>
          <w:bCs/>
        </w:rPr>
      </w:pPr>
      <w:r w:rsidRPr="00B81A59">
        <w:rPr>
          <w:b/>
          <w:bCs/>
        </w:rPr>
        <w:lastRenderedPageBreak/>
        <w:t>Video games are, in many ways, detrimental to one’s physical and mental health.</w:t>
      </w:r>
    </w:p>
    <w:p w14:paraId="1E33DDEA" w14:textId="77777777" w:rsidR="000B3FF9" w:rsidRPr="00B81A59" w:rsidRDefault="00D35385" w:rsidP="00AE7D6E">
      <w:pPr>
        <w:pStyle w:val="ListParagraph"/>
        <w:numPr>
          <w:ilvl w:val="0"/>
          <w:numId w:val="11"/>
        </w:numPr>
        <w:spacing w:after="120" w:line="240" w:lineRule="auto"/>
        <w:contextualSpacing w:val="0"/>
      </w:pPr>
      <w:r w:rsidRPr="00B81A59">
        <w:t xml:space="preserve">According to Harvard Health Publishing (HHP), December 2020, “There are numerous health risks that come from </w:t>
      </w:r>
      <w:r w:rsidR="00C3522D" w:rsidRPr="00B81A59">
        <w:t xml:space="preserve">too much </w:t>
      </w:r>
      <w:r w:rsidRPr="00B81A59">
        <w:t>gaming</w:t>
      </w:r>
      <w:r w:rsidR="00C3522D" w:rsidRPr="00B81A59">
        <w:t xml:space="preserve">, including repetitive stress injuries, overuse injuries, obesity, and psychological problems, to name a few." </w:t>
      </w:r>
    </w:p>
    <w:p w14:paraId="46D51174" w14:textId="4E22A2E5" w:rsidR="00EF619B" w:rsidRPr="00B81A59" w:rsidRDefault="00C67947" w:rsidP="00EC2AFD">
      <w:pPr>
        <w:pStyle w:val="ListParagraph"/>
        <w:numPr>
          <w:ilvl w:val="0"/>
          <w:numId w:val="11"/>
        </w:numPr>
        <w:spacing w:line="240" w:lineRule="auto"/>
        <w:contextualSpacing w:val="0"/>
      </w:pPr>
      <w:r>
        <w:t>According to Harvard Health Publishing, December 2020, “</w:t>
      </w:r>
      <w:r w:rsidR="00D35385" w:rsidRPr="00B81A59">
        <w:t>Repetitive stress injuries, or overuse injuries, are caused by repeated use of muscles and tendons to the point that pain and inflammation develop. If these injuries progress, numbness and weakness can develop, often leading to permanent injury. Overuse injuries of the hands and arms are rampant among gamers</w:t>
      </w:r>
      <w:r>
        <w:t>.”</w:t>
      </w:r>
    </w:p>
    <w:p w14:paraId="3A93F549" w14:textId="77777777" w:rsidR="00C67947" w:rsidRPr="00C67947" w:rsidRDefault="00D35385" w:rsidP="00C67947">
      <w:pPr>
        <w:pStyle w:val="ListParagraph"/>
        <w:numPr>
          <w:ilvl w:val="0"/>
          <w:numId w:val="11"/>
        </w:numPr>
        <w:spacing w:after="120" w:line="240" w:lineRule="auto"/>
        <w:contextualSpacing w:val="0"/>
        <w:rPr>
          <w:b/>
          <w:bCs/>
        </w:rPr>
      </w:pPr>
      <w:r w:rsidRPr="00B81A59">
        <w:t>According to the World Health Organization, May 2018, “</w:t>
      </w:r>
      <w:r w:rsidR="00D76847" w:rsidRPr="00B81A59">
        <w:t xml:space="preserve">a </w:t>
      </w:r>
      <w:r w:rsidRPr="00B81A59">
        <w:t xml:space="preserve">wealth of recent scientific evidence shows that </w:t>
      </w:r>
      <w:r w:rsidR="00EC20D4" w:rsidRPr="00B81A59">
        <w:t>elevated levels</w:t>
      </w:r>
      <w:r w:rsidRPr="00B81A59">
        <w:t xml:space="preserve"> of gaming </w:t>
      </w:r>
      <w:r w:rsidR="00B60C57" w:rsidRPr="00B81A59">
        <w:t xml:space="preserve">have </w:t>
      </w:r>
      <w:r w:rsidR="00EC20D4" w:rsidRPr="00B81A59">
        <w:t xml:space="preserve">numerous </w:t>
      </w:r>
      <w:r w:rsidR="00B60C57" w:rsidRPr="00B81A59">
        <w:t xml:space="preserve">negative effects on one’s physical </w:t>
      </w:r>
      <w:r w:rsidR="00D76847" w:rsidRPr="00B81A59">
        <w:t>health</w:t>
      </w:r>
      <w:r w:rsidR="00152C58" w:rsidRPr="00B81A59">
        <w:t xml:space="preserve"> including stress/overuse injuries, obesity, and poor dieting, nutrition, and overall well-being</w:t>
      </w:r>
      <w:r w:rsidR="00B60C57" w:rsidRPr="00B81A59">
        <w:t>. Video games, especially those</w:t>
      </w:r>
      <w:r w:rsidRPr="00B81A59">
        <w:t xml:space="preserve"> with gratuitous violence</w:t>
      </w:r>
      <w:r w:rsidR="00B60C57" w:rsidRPr="00B81A59">
        <w:t>,</w:t>
      </w:r>
      <w:r w:rsidRPr="00B81A59">
        <w:t xml:space="preserve"> can </w:t>
      </w:r>
      <w:r w:rsidR="00B60C57" w:rsidRPr="00B81A59">
        <w:t xml:space="preserve">also </w:t>
      </w:r>
      <w:r w:rsidRPr="00B81A59">
        <w:t>cause serious psychological problems</w:t>
      </w:r>
      <w:r w:rsidR="00C67947">
        <w:t>.”</w:t>
      </w:r>
    </w:p>
    <w:p w14:paraId="0E289B71" w14:textId="7D97909E" w:rsidR="00C95E6A" w:rsidRPr="00C67947" w:rsidRDefault="00D35385" w:rsidP="00C67947">
      <w:pPr>
        <w:spacing w:before="240" w:after="120" w:line="240" w:lineRule="auto"/>
        <w:ind w:left="360"/>
        <w:rPr>
          <w:rStyle w:val="Style13ptBold"/>
          <w:sz w:val="22"/>
        </w:rPr>
      </w:pPr>
      <w:r w:rsidRPr="00C67947">
        <w:rPr>
          <w:rStyle w:val="Style13ptBold"/>
          <w:sz w:val="22"/>
        </w:rPr>
        <w:t xml:space="preserve">Impact: </w:t>
      </w:r>
      <w:r w:rsidR="00964322" w:rsidRPr="00C67947">
        <w:rPr>
          <w:rStyle w:val="Style13ptBold"/>
          <w:sz w:val="22"/>
        </w:rPr>
        <w:t xml:space="preserve">Moderation is key. </w:t>
      </w:r>
      <w:r w:rsidRPr="00C67947">
        <w:rPr>
          <w:rStyle w:val="Style13ptBold"/>
          <w:sz w:val="22"/>
        </w:rPr>
        <w:t xml:space="preserve">Suppose we do not begin to recognize and understand </w:t>
      </w:r>
      <w:r w:rsidR="004007F0" w:rsidRPr="00C67947">
        <w:rPr>
          <w:rStyle w:val="Style13ptBold"/>
          <w:sz w:val="22"/>
        </w:rPr>
        <w:t>the seriousness of gaming</w:t>
      </w:r>
      <w:r w:rsidR="00F54B55" w:rsidRPr="00C67947">
        <w:rPr>
          <w:rStyle w:val="Style13ptBold"/>
          <w:sz w:val="22"/>
        </w:rPr>
        <w:t xml:space="preserve"> disorder</w:t>
      </w:r>
      <w:r w:rsidR="004007F0" w:rsidRPr="00C67947">
        <w:rPr>
          <w:rStyle w:val="Style13ptBold"/>
          <w:sz w:val="22"/>
        </w:rPr>
        <w:t xml:space="preserve"> addictions</w:t>
      </w:r>
      <w:r w:rsidR="00964322" w:rsidRPr="00C67947">
        <w:rPr>
          <w:rStyle w:val="Style13ptBold"/>
          <w:sz w:val="22"/>
        </w:rPr>
        <w:t xml:space="preserve"> and better moderate the amount of time spent playing video games</w:t>
      </w:r>
      <w:r w:rsidR="004007F0" w:rsidRPr="00C67947">
        <w:rPr>
          <w:rStyle w:val="Style13ptBold"/>
          <w:sz w:val="22"/>
        </w:rPr>
        <w:t xml:space="preserve">. In that case, </w:t>
      </w:r>
      <w:r w:rsidRPr="00C67947">
        <w:rPr>
          <w:rStyle w:val="Style13ptBold"/>
          <w:sz w:val="22"/>
        </w:rPr>
        <w:t>people</w:t>
      </w:r>
      <w:r w:rsidR="00EC20D4" w:rsidRPr="00C67947">
        <w:rPr>
          <w:rStyle w:val="Style13ptBold"/>
          <w:sz w:val="22"/>
        </w:rPr>
        <w:t xml:space="preserve">’s health will </w:t>
      </w:r>
      <w:r w:rsidR="0010195E" w:rsidRPr="00C67947">
        <w:rPr>
          <w:rStyle w:val="Style13ptBold"/>
          <w:sz w:val="22"/>
        </w:rPr>
        <w:t>suffer,</w:t>
      </w:r>
      <w:r w:rsidR="00EC20D4" w:rsidRPr="00C67947">
        <w:rPr>
          <w:rStyle w:val="Style13ptBold"/>
          <w:sz w:val="22"/>
        </w:rPr>
        <w:t xml:space="preserve"> and people</w:t>
      </w:r>
      <w:r w:rsidRPr="00C67947">
        <w:rPr>
          <w:rStyle w:val="Style13ptBold"/>
          <w:sz w:val="22"/>
        </w:rPr>
        <w:t xml:space="preserve"> will die. </w:t>
      </w:r>
    </w:p>
    <w:p w14:paraId="46DFF9EB" w14:textId="687FF717" w:rsidR="00274391" w:rsidRPr="00B81A59" w:rsidRDefault="00D35385" w:rsidP="00AE7D6E">
      <w:pPr>
        <w:pStyle w:val="ListParagraph"/>
        <w:numPr>
          <w:ilvl w:val="0"/>
          <w:numId w:val="16"/>
        </w:numPr>
        <w:spacing w:line="240" w:lineRule="auto"/>
        <w:rPr>
          <w:b/>
          <w:bCs/>
        </w:rPr>
      </w:pPr>
      <w:r w:rsidRPr="00B81A59">
        <w:t>According to Andrew Przybylski, a psychologist at the Internet Institute at Oxford University,</w:t>
      </w:r>
      <w:r w:rsidR="00C67947">
        <w:t xml:space="preserve"> </w:t>
      </w:r>
      <w:r w:rsidRPr="00B81A59">
        <w:t xml:space="preserve">May 2014, </w:t>
      </w:r>
      <w:r w:rsidR="007D39B8" w:rsidRPr="00B81A59">
        <w:t>“</w:t>
      </w:r>
      <w:r w:rsidRPr="00B81A59">
        <w:t>those who played video games less than an hour per day were more emotionally stable</w:t>
      </w:r>
      <w:r w:rsidR="007D39B8" w:rsidRPr="00B81A59">
        <w:t xml:space="preserve">, </w:t>
      </w:r>
      <w:r w:rsidRPr="00B81A59">
        <w:t xml:space="preserve">more physically fit, </w:t>
      </w:r>
      <w:r w:rsidR="007D39B8" w:rsidRPr="00B81A59">
        <w:t>and were more likely to manage normal daily responsibilities</w:t>
      </w:r>
      <w:r w:rsidR="0010195E" w:rsidRPr="00B81A59">
        <w:t xml:space="preserve">. </w:t>
      </w:r>
      <w:r w:rsidRPr="00B81A59">
        <w:t>Therefore, when it comes to video games, moderation is key</w:t>
      </w:r>
      <w:r w:rsidR="007D39B8" w:rsidRPr="00B81A59">
        <w:t>.”</w:t>
      </w:r>
    </w:p>
    <w:p w14:paraId="19838B3C" w14:textId="77777777" w:rsidR="00B81A59" w:rsidRPr="00B81A59" w:rsidRDefault="00D35385" w:rsidP="00B81A59">
      <w:pPr>
        <w:spacing w:line="240" w:lineRule="auto"/>
        <w:rPr>
          <w:b/>
          <w:bCs/>
        </w:rPr>
      </w:pPr>
      <w:r>
        <w:rPr>
          <w:rFonts w:eastAsiaTheme="majorEastAsia" w:cstheme="majorBidi"/>
          <w:b/>
          <w:bCs/>
          <w:noProof/>
          <w:sz w:val="28"/>
          <w:szCs w:val="28"/>
          <w:u w:val="single"/>
        </w:rPr>
        <mc:AlternateContent>
          <mc:Choice Requires="wps">
            <w:drawing>
              <wp:anchor distT="0" distB="0" distL="114300" distR="114300" simplePos="0" relativeHeight="251660288" behindDoc="0" locked="0" layoutInCell="1" allowOverlap="1" wp14:anchorId="26460592" wp14:editId="67506E21">
                <wp:simplePos x="0" y="0"/>
                <wp:positionH relativeFrom="column">
                  <wp:posOffset>0</wp:posOffset>
                </wp:positionH>
                <wp:positionV relativeFrom="paragraph">
                  <wp:posOffset>68939</wp:posOffset>
                </wp:positionV>
                <wp:extent cx="6003235" cy="45719"/>
                <wp:effectExtent l="0" t="0" r="17145" b="12065"/>
                <wp:wrapNone/>
                <wp:docPr id="2" name="Rectangle 2"/>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2" o:spid="_x0000_s1027" style="width:472.7pt;height:3.6pt;margin-top:5.45pt;margin-left:0;flip:y;mso-height-percent:0;mso-height-relative:margin;mso-wrap-distance-bottom:0;mso-wrap-distance-left:9pt;mso-wrap-distance-right:9pt;mso-wrap-distance-top:0;mso-wrap-style:square;position:absolute;visibility:visible;v-text-anchor:middle;z-index:251661312" fillcolor="black" strokecolor="black" strokeweight="1pt"/>
            </w:pict>
          </mc:Fallback>
        </mc:AlternateContent>
      </w:r>
    </w:p>
    <w:p w14:paraId="7DFE4756" w14:textId="77777777" w:rsidR="005D1543" w:rsidRPr="005D1543" w:rsidRDefault="00D35385" w:rsidP="00EA5AA9">
      <w:pPr>
        <w:spacing w:after="0"/>
        <w:rPr>
          <w:b/>
          <w:bCs/>
          <w:sz w:val="36"/>
          <w:szCs w:val="36"/>
        </w:rPr>
      </w:pPr>
      <w:r w:rsidRPr="005D1543">
        <w:rPr>
          <w:b/>
          <w:bCs/>
          <w:sz w:val="36"/>
          <w:szCs w:val="36"/>
        </w:rPr>
        <w:t>PRO</w:t>
      </w:r>
    </w:p>
    <w:p w14:paraId="66812E9F" w14:textId="7E6B85F0" w:rsidR="00EF003B" w:rsidRPr="005D1543" w:rsidRDefault="00D35385" w:rsidP="00B81A59">
      <w:pPr>
        <w:rPr>
          <w:b/>
          <w:bCs/>
          <w:sz w:val="28"/>
          <w:szCs w:val="28"/>
        </w:rPr>
      </w:pPr>
      <w:r w:rsidRPr="005D1543">
        <w:rPr>
          <w:b/>
          <w:bCs/>
          <w:sz w:val="28"/>
          <w:szCs w:val="28"/>
        </w:rPr>
        <w:t>RESPONSES TO CON CONTENTIONS</w:t>
      </w:r>
    </w:p>
    <w:p w14:paraId="04E681F3" w14:textId="38EC2300" w:rsidR="00EF003B" w:rsidRPr="005D1543" w:rsidRDefault="009C4E4B" w:rsidP="00EA5AA9">
      <w:pPr>
        <w:spacing w:before="240" w:after="0" w:line="240" w:lineRule="auto"/>
        <w:rPr>
          <w:b/>
          <w:bCs/>
          <w:sz w:val="28"/>
          <w:szCs w:val="28"/>
          <w:u w:val="single"/>
        </w:rPr>
      </w:pPr>
      <w:r>
        <w:rPr>
          <w:b/>
          <w:bCs/>
          <w:sz w:val="28"/>
          <w:szCs w:val="28"/>
          <w:u w:val="single"/>
        </w:rPr>
        <w:t xml:space="preserve">Response to </w:t>
      </w:r>
      <w:r w:rsidR="00D35385" w:rsidRPr="005D1543">
        <w:rPr>
          <w:b/>
          <w:bCs/>
          <w:sz w:val="28"/>
          <w:szCs w:val="28"/>
          <w:u w:val="single"/>
        </w:rPr>
        <w:t>Contention 1: Mental Health</w:t>
      </w:r>
    </w:p>
    <w:p w14:paraId="1A14083E" w14:textId="77777777" w:rsidR="00BD2637" w:rsidRPr="003C7543" w:rsidRDefault="00D35385" w:rsidP="00BD2637">
      <w:pPr>
        <w:spacing w:after="120" w:line="240" w:lineRule="auto"/>
        <w:rPr>
          <w:rFonts w:asciiTheme="minorHAnsi" w:hAnsiTheme="minorHAnsi" w:cstheme="minorHAnsi"/>
          <w:b/>
          <w:bCs/>
        </w:rPr>
      </w:pPr>
      <w:r w:rsidRPr="003C7543">
        <w:rPr>
          <w:rFonts w:asciiTheme="minorHAnsi" w:hAnsiTheme="minorHAnsi" w:cstheme="minorHAnsi"/>
          <w:b/>
          <w:bCs/>
          <w:color w:val="444444"/>
          <w:shd w:val="clear" w:color="auto" w:fill="FFFFFF"/>
        </w:rPr>
        <w:t>As the popularity of video games has grown and the community of players has expanded, certain negative consequences and mental health impacts have become increasingly evident.</w:t>
      </w:r>
    </w:p>
    <w:p w14:paraId="0D8CF883" w14:textId="725A1499" w:rsidR="00EF003B" w:rsidRPr="003C7543" w:rsidRDefault="00567417" w:rsidP="00EF003B">
      <w:pPr>
        <w:pStyle w:val="ListParagraph"/>
        <w:numPr>
          <w:ilvl w:val="0"/>
          <w:numId w:val="11"/>
        </w:numPr>
        <w:spacing w:after="120" w:line="240" w:lineRule="auto"/>
        <w:contextualSpacing w:val="0"/>
      </w:pPr>
      <w:r>
        <w:t xml:space="preserve">According to the World Health Organization, </w:t>
      </w:r>
      <w:r w:rsidR="00D35385" w:rsidRPr="003C7543">
        <w:t>2019, "</w:t>
      </w:r>
      <w:r w:rsidR="006415B4">
        <w:t xml:space="preserve"> ‘</w:t>
      </w:r>
      <w:r w:rsidR="00D35385" w:rsidRPr="003C7543">
        <w:t>gaming disorder</w:t>
      </w:r>
      <w:r w:rsidR="006415B4">
        <w:t>’</w:t>
      </w:r>
      <w:r w:rsidR="00D35385" w:rsidRPr="003C7543">
        <w:t xml:space="preserve"> </w:t>
      </w:r>
      <w:r>
        <w:t>is now recognized as</w:t>
      </w:r>
      <w:r w:rsidR="00D35385" w:rsidRPr="003C7543">
        <w:t xml:space="preserve"> an official mental health condition, and in 2022, it was officially added to the International Classification of Diseases as a legitimate addiction.</w:t>
      </w:r>
      <w:r>
        <w:t>”</w:t>
      </w:r>
    </w:p>
    <w:p w14:paraId="74265FBA" w14:textId="77777777" w:rsidR="008E2810" w:rsidRPr="003C7543" w:rsidRDefault="00D35385" w:rsidP="008E2810">
      <w:pPr>
        <w:pStyle w:val="ListParagraph"/>
        <w:numPr>
          <w:ilvl w:val="0"/>
          <w:numId w:val="11"/>
        </w:numPr>
        <w:spacing w:after="120" w:line="240" w:lineRule="auto"/>
        <w:contextualSpacing w:val="0"/>
      </w:pPr>
      <w:r w:rsidRPr="003C7543">
        <w:t>According to GameQuitters.com, “with an estimated 150 million to 231 million active gamers in the United States and global prevalence of gaming disorder between 1.96% and 3%, we estimate there are between 3 million and 6.5 million disordered gamers in the United States.”</w:t>
      </w:r>
    </w:p>
    <w:p w14:paraId="7F334DDD" w14:textId="0BFDE963" w:rsidR="008E2810" w:rsidRPr="003C7543" w:rsidRDefault="00567417" w:rsidP="00B81A59">
      <w:pPr>
        <w:pStyle w:val="ListParagraph"/>
        <w:numPr>
          <w:ilvl w:val="0"/>
          <w:numId w:val="11"/>
        </w:numPr>
        <w:spacing w:line="240" w:lineRule="auto"/>
        <w:contextualSpacing w:val="0"/>
      </w:pPr>
      <w:r>
        <w:t>According to the</w:t>
      </w:r>
      <w:r w:rsidR="00D35385" w:rsidRPr="003C7543">
        <w:t xml:space="preserve"> Journal of Health Psychology, December 2017, </w:t>
      </w:r>
      <w:r>
        <w:t>“</w:t>
      </w:r>
      <w:r w:rsidR="00D35385" w:rsidRPr="003C7543">
        <w:t>gaming disorders are linked to greater loneliness, anxiety, depression, sleeping problems, social problems, and many other psychological-social problems.</w:t>
      </w:r>
      <w:r>
        <w:t>”</w:t>
      </w:r>
    </w:p>
    <w:p w14:paraId="6E3F1BAE" w14:textId="0FAC0AE0" w:rsidR="00EF003B" w:rsidRDefault="00D35385" w:rsidP="00B81A59">
      <w:pPr>
        <w:spacing w:after="0" w:line="240" w:lineRule="auto"/>
        <w:rPr>
          <w:rStyle w:val="Style13ptBold"/>
          <w:sz w:val="22"/>
        </w:rPr>
      </w:pPr>
      <w:r w:rsidRPr="003C7543">
        <w:rPr>
          <w:rStyle w:val="Style13ptBold"/>
          <w:sz w:val="22"/>
        </w:rPr>
        <w:t xml:space="preserve">Impact: </w:t>
      </w:r>
      <w:r w:rsidR="002774F6" w:rsidRPr="003C7543">
        <w:rPr>
          <w:rStyle w:val="Style13ptBold"/>
          <w:sz w:val="22"/>
        </w:rPr>
        <w:t>Unless we recognize and admit that video games, on balance, are harmful, mental health issues such as loneliness, depression, and social anxiety will continue to increase.</w:t>
      </w:r>
    </w:p>
    <w:p w14:paraId="0615E0EB" w14:textId="7C057B02" w:rsidR="008B168B" w:rsidRPr="005D1543" w:rsidRDefault="009C4E4B" w:rsidP="005D1543">
      <w:pPr>
        <w:spacing w:before="240" w:line="240" w:lineRule="auto"/>
        <w:rPr>
          <w:b/>
          <w:bCs/>
          <w:sz w:val="28"/>
          <w:szCs w:val="28"/>
          <w:u w:val="single"/>
        </w:rPr>
      </w:pPr>
      <w:r>
        <w:rPr>
          <w:b/>
          <w:bCs/>
          <w:sz w:val="28"/>
          <w:szCs w:val="28"/>
          <w:u w:val="single"/>
        </w:rPr>
        <w:lastRenderedPageBreak/>
        <w:t xml:space="preserve">Response to </w:t>
      </w:r>
      <w:r w:rsidR="00D35385" w:rsidRPr="005D1543">
        <w:rPr>
          <w:b/>
          <w:bCs/>
          <w:sz w:val="28"/>
          <w:szCs w:val="28"/>
          <w:u w:val="single"/>
        </w:rPr>
        <w:t>Contention 2: Social Benefits</w:t>
      </w:r>
    </w:p>
    <w:p w14:paraId="106250D8" w14:textId="77777777" w:rsidR="00AE6719" w:rsidRPr="003C7543" w:rsidRDefault="00D35385" w:rsidP="00B81A59">
      <w:pPr>
        <w:rPr>
          <w:rFonts w:asciiTheme="minorHAnsi" w:hAnsiTheme="minorHAnsi" w:cstheme="minorHAnsi"/>
          <w:b/>
          <w:bCs/>
          <w:shd w:val="clear" w:color="auto" w:fill="FFFFFF"/>
        </w:rPr>
      </w:pPr>
      <w:r w:rsidRPr="003C7543">
        <w:rPr>
          <w:rFonts w:asciiTheme="minorHAnsi" w:hAnsiTheme="minorHAnsi" w:cstheme="minorHAnsi"/>
          <w:b/>
          <w:bCs/>
          <w:shd w:val="clear" w:color="auto" w:fill="FFFFFF"/>
        </w:rPr>
        <w:t>Social consequences are a very real part of gaming addiction. </w:t>
      </w:r>
    </w:p>
    <w:p w14:paraId="26C42E29" w14:textId="77777777" w:rsidR="008B168B" w:rsidRPr="003C7543" w:rsidRDefault="00D35385" w:rsidP="00B81A59">
      <w:pPr>
        <w:pStyle w:val="ListParagraph"/>
        <w:numPr>
          <w:ilvl w:val="0"/>
          <w:numId w:val="11"/>
        </w:numPr>
        <w:spacing w:line="240" w:lineRule="auto"/>
        <w:contextualSpacing w:val="0"/>
      </w:pPr>
      <w:r w:rsidRPr="003C7543">
        <w:t>According to Video-Game-Addiction.com, August 2020, “The lack of social interaction that results from obsessive gaming can have long-term social consequences. An addicted teenager will not develop effective social skills, which will hinder their ability to develop and maintain healthy relationships in college and beyond. Suddenly, he is twenty-one but has the social skills of a 15-year-old.”</w:t>
      </w:r>
    </w:p>
    <w:p w14:paraId="4F2B9D81" w14:textId="77777777" w:rsidR="007E496D" w:rsidRPr="003C7543" w:rsidRDefault="00D35385" w:rsidP="00EC2AFD">
      <w:pPr>
        <w:pStyle w:val="ListParagraph"/>
        <w:numPr>
          <w:ilvl w:val="0"/>
          <w:numId w:val="16"/>
        </w:numPr>
        <w:spacing w:after="0" w:line="240" w:lineRule="auto"/>
        <w:contextualSpacing w:val="0"/>
      </w:pPr>
      <w:r w:rsidRPr="003C7543">
        <w:t xml:space="preserve">Researchers believe that </w:t>
      </w:r>
      <w:r w:rsidR="003D196B" w:rsidRPr="003C7543">
        <w:t>“</w:t>
      </w:r>
      <w:r w:rsidRPr="003C7543">
        <w:t>the consequences of gaming addiction — relationship breakdown, depression, and anxiety, among others — can further deepen people’s problems with video games.</w:t>
      </w:r>
      <w:r w:rsidR="003D196B" w:rsidRPr="003C7543">
        <w:t xml:space="preserve"> Kids who are addicted to virtual reality have lost, or may never have had, the ability to comfortably communicate with people face to face.” (Video-Game-Addiction.org)</w:t>
      </w:r>
    </w:p>
    <w:p w14:paraId="57464A0F" w14:textId="77777777" w:rsidR="008B168B" w:rsidRPr="003C7543" w:rsidRDefault="00D35385" w:rsidP="007E496D">
      <w:pPr>
        <w:spacing w:before="240" w:after="0" w:line="240" w:lineRule="auto"/>
        <w:rPr>
          <w:rStyle w:val="Style13ptBold"/>
          <w:sz w:val="22"/>
        </w:rPr>
      </w:pPr>
      <w:r w:rsidRPr="003C7543">
        <w:rPr>
          <w:rStyle w:val="Style13ptBold"/>
          <w:sz w:val="22"/>
        </w:rPr>
        <w:t xml:space="preserve">Impact: </w:t>
      </w:r>
      <w:r w:rsidR="003D196B" w:rsidRPr="003C7543">
        <w:rPr>
          <w:rStyle w:val="Style13ptBold"/>
          <w:sz w:val="22"/>
        </w:rPr>
        <w:t xml:space="preserve">Video games not played in moderation have social consequences </w:t>
      </w:r>
      <w:r w:rsidR="001742F3" w:rsidRPr="003C7543">
        <w:rPr>
          <w:rStyle w:val="Style13ptBold"/>
          <w:sz w:val="22"/>
        </w:rPr>
        <w:t xml:space="preserve">that could negatively impact kids for years to come. </w:t>
      </w:r>
    </w:p>
    <w:p w14:paraId="3E940661" w14:textId="77777777" w:rsidR="00D24D5D" w:rsidRDefault="00D35385">
      <w:pPr>
        <w:rPr>
          <w:rFonts w:eastAsiaTheme="majorEastAsia" w:cstheme="majorBidi"/>
          <w:b/>
          <w:bCs/>
          <w:sz w:val="28"/>
          <w:szCs w:val="28"/>
          <w:highlight w:val="darkGray"/>
          <w:u w:val="single"/>
        </w:rPr>
      </w:pPr>
      <w:r>
        <w:rPr>
          <w:rFonts w:eastAsiaTheme="majorEastAsia" w:cstheme="majorBidi"/>
          <w:b/>
          <w:bCs/>
          <w:noProof/>
          <w:sz w:val="28"/>
          <w:szCs w:val="28"/>
          <w:u w:val="single"/>
        </w:rPr>
        <mc:AlternateContent>
          <mc:Choice Requires="wps">
            <w:drawing>
              <wp:anchor distT="0" distB="0" distL="114300" distR="114300" simplePos="0" relativeHeight="251658240" behindDoc="0" locked="0" layoutInCell="1" allowOverlap="1" wp14:anchorId="139DDBC1" wp14:editId="2A0446F1">
                <wp:simplePos x="0" y="0"/>
                <wp:positionH relativeFrom="column">
                  <wp:posOffset>0</wp:posOffset>
                </wp:positionH>
                <wp:positionV relativeFrom="paragraph">
                  <wp:posOffset>169876</wp:posOffset>
                </wp:positionV>
                <wp:extent cx="6003235" cy="45719"/>
                <wp:effectExtent l="0" t="0" r="17145" b="12065"/>
                <wp:wrapNone/>
                <wp:docPr id="1" name="Rectangle 1"/>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1" o:spid="_x0000_s1028" style="width:472.7pt;height:3.6pt;margin-top:13.4pt;margin-left:0;flip:y;mso-height-percent:0;mso-height-relative:margin;mso-wrap-distance-bottom:0;mso-wrap-distance-left:9pt;mso-wrap-distance-right:9pt;mso-wrap-distance-top:0;mso-wrap-style:square;position:absolute;visibility:visible;v-text-anchor:middle;z-index:251659264" fillcolor="black" strokecolor="black" strokeweight="1pt"/>
            </w:pict>
          </mc:Fallback>
        </mc:AlternateContent>
      </w:r>
    </w:p>
    <w:p w14:paraId="7F549743" w14:textId="77777777" w:rsidR="005D1543" w:rsidRPr="005D1543" w:rsidRDefault="00D35385" w:rsidP="005D1543">
      <w:pPr>
        <w:spacing w:after="0" w:line="360" w:lineRule="auto"/>
        <w:rPr>
          <w:b/>
          <w:bCs/>
          <w:sz w:val="36"/>
          <w:szCs w:val="36"/>
        </w:rPr>
      </w:pPr>
      <w:r w:rsidRPr="005D1543">
        <w:rPr>
          <w:b/>
          <w:bCs/>
          <w:sz w:val="36"/>
          <w:szCs w:val="36"/>
        </w:rPr>
        <w:t>CON</w:t>
      </w:r>
    </w:p>
    <w:p w14:paraId="6775B3CB" w14:textId="77777777" w:rsidR="00B81A59" w:rsidRPr="003C7543" w:rsidRDefault="00D35385" w:rsidP="003C7543">
      <w:pPr>
        <w:spacing w:before="240"/>
        <w:rPr>
          <w:rFonts w:asciiTheme="minorHAnsi" w:hAnsiTheme="minorHAnsi" w:cstheme="minorHAnsi"/>
        </w:rPr>
      </w:pPr>
      <w:r w:rsidRPr="003C7543">
        <w:rPr>
          <w:rFonts w:asciiTheme="minorHAnsi" w:hAnsiTheme="minorHAnsi" w:cstheme="minorHAnsi"/>
        </w:rPr>
        <w:t>My partner and I negate the resolution: Video games are, on balance, harmful.</w:t>
      </w:r>
    </w:p>
    <w:p w14:paraId="297F520E" w14:textId="77777777" w:rsidR="00A002D4" w:rsidRPr="003C7543" w:rsidRDefault="00D35385" w:rsidP="003C7543">
      <w:pPr>
        <w:rPr>
          <w:rFonts w:asciiTheme="minorHAnsi" w:hAnsiTheme="minorHAnsi" w:cstheme="minorHAnsi"/>
        </w:rPr>
      </w:pPr>
      <w:r w:rsidRPr="003C7543">
        <w:rPr>
          <w:rFonts w:asciiTheme="minorHAnsi" w:hAnsiTheme="minorHAnsi" w:cstheme="minorHAnsi"/>
        </w:rPr>
        <w:t xml:space="preserve">My partner and I are going to show that video games are not, on balance, harmful but are </w:t>
      </w:r>
      <w:r w:rsidR="00CA1E3B" w:rsidRPr="003C7543">
        <w:rPr>
          <w:rFonts w:asciiTheme="minorHAnsi" w:hAnsiTheme="minorHAnsi" w:cstheme="minorHAnsi"/>
        </w:rPr>
        <w:t>beneficial</w:t>
      </w:r>
      <w:r w:rsidRPr="003C7543">
        <w:rPr>
          <w:rFonts w:asciiTheme="minorHAnsi" w:hAnsiTheme="minorHAnsi" w:cstheme="minorHAnsi"/>
        </w:rPr>
        <w:t xml:space="preserve"> in several ways.</w:t>
      </w:r>
    </w:p>
    <w:p w14:paraId="147BBEBA" w14:textId="6C9CDED9" w:rsidR="00931ADB" w:rsidRPr="005D1543" w:rsidRDefault="00D35385" w:rsidP="005D1543">
      <w:pPr>
        <w:spacing w:before="240" w:line="240" w:lineRule="auto"/>
        <w:rPr>
          <w:b/>
          <w:bCs/>
          <w:sz w:val="28"/>
          <w:szCs w:val="28"/>
          <w:u w:val="single"/>
        </w:rPr>
      </w:pPr>
      <w:r w:rsidRPr="005D1543">
        <w:rPr>
          <w:b/>
          <w:bCs/>
          <w:sz w:val="28"/>
          <w:szCs w:val="28"/>
          <w:u w:val="single"/>
        </w:rPr>
        <w:t xml:space="preserve">Contention 1: </w:t>
      </w:r>
      <w:r w:rsidR="00EF6DC5">
        <w:rPr>
          <w:b/>
          <w:bCs/>
          <w:sz w:val="28"/>
          <w:szCs w:val="28"/>
          <w:u w:val="single"/>
        </w:rPr>
        <w:t>Mental Health</w:t>
      </w:r>
    </w:p>
    <w:p w14:paraId="6A509EAA" w14:textId="77777777" w:rsidR="00CA1E3B" w:rsidRPr="003C7543" w:rsidRDefault="00D35385" w:rsidP="00EF003B">
      <w:pPr>
        <w:spacing w:line="240" w:lineRule="auto"/>
        <w:rPr>
          <w:b/>
          <w:bCs/>
          <w:u w:val="single"/>
        </w:rPr>
      </w:pPr>
      <w:r w:rsidRPr="003C7543">
        <w:rPr>
          <w:b/>
          <w:bCs/>
        </w:rPr>
        <w:t xml:space="preserve">Not only is playing video games </w:t>
      </w:r>
      <w:r w:rsidRPr="003C7543">
        <w:rPr>
          <w:b/>
          <w:bCs/>
          <w:u w:val="single"/>
        </w:rPr>
        <w:t>NOT</w:t>
      </w:r>
      <w:r w:rsidRPr="003C7543">
        <w:rPr>
          <w:b/>
          <w:bCs/>
        </w:rPr>
        <w:t xml:space="preserve"> harmful, but many mental health benefits can come from gaming.</w:t>
      </w:r>
    </w:p>
    <w:p w14:paraId="31E3C955" w14:textId="77777777" w:rsidR="00900793" w:rsidRPr="003C7543" w:rsidRDefault="00D35385" w:rsidP="00AE7D6E">
      <w:pPr>
        <w:pStyle w:val="ListParagraph"/>
        <w:numPr>
          <w:ilvl w:val="0"/>
          <w:numId w:val="11"/>
        </w:numPr>
        <w:spacing w:after="120" w:line="240" w:lineRule="auto"/>
        <w:contextualSpacing w:val="0"/>
      </w:pPr>
      <w:r w:rsidRPr="003C7543">
        <w:t>According to GameQuitters.com, July 2022, “</w:t>
      </w:r>
      <w:r w:rsidR="00650C66" w:rsidRPr="003C7543">
        <w:t>V</w:t>
      </w:r>
      <w:r w:rsidRPr="003C7543">
        <w:t xml:space="preserve">ideo games, when played in moderation, have many positive benefits </w:t>
      </w:r>
      <w:r w:rsidR="00650C66" w:rsidRPr="003C7543">
        <w:t>including</w:t>
      </w:r>
      <w:r w:rsidRPr="003C7543">
        <w:t xml:space="preserve"> </w:t>
      </w:r>
      <w:r w:rsidR="00650C66" w:rsidRPr="003C7543">
        <w:t>i</w:t>
      </w:r>
      <w:r w:rsidRPr="003C7543">
        <w:t xml:space="preserve">mproved cognitive abilities and </w:t>
      </w:r>
      <w:r w:rsidR="00EC20D4" w:rsidRPr="003C7543">
        <w:t>critical thinking skills</w:t>
      </w:r>
      <w:r w:rsidR="00A52509" w:rsidRPr="003C7543">
        <w:t>, i</w:t>
      </w:r>
      <w:r w:rsidRPr="003C7543">
        <w:t>ncreased hand-to-eye coordination</w:t>
      </w:r>
      <w:r w:rsidR="00A52509" w:rsidRPr="003C7543">
        <w:t xml:space="preserve">, </w:t>
      </w:r>
      <w:r w:rsidRPr="003C7543">
        <w:t>and better multi-tasking abilit</w:t>
      </w:r>
      <w:r w:rsidR="00A52509" w:rsidRPr="003C7543">
        <w:t>ies. Other benefits include f</w:t>
      </w:r>
      <w:r w:rsidRPr="003C7543">
        <w:t xml:space="preserve">aster and more accurate </w:t>
      </w:r>
      <w:r w:rsidR="00A52509" w:rsidRPr="003C7543">
        <w:t>d</w:t>
      </w:r>
      <w:r w:rsidRPr="003C7543">
        <w:t>ecision-making</w:t>
      </w:r>
      <w:r w:rsidR="00A52509" w:rsidRPr="003C7543">
        <w:t xml:space="preserve"> skills, e</w:t>
      </w:r>
      <w:r w:rsidRPr="003C7543">
        <w:t>nhanced pro</w:t>
      </w:r>
      <w:r w:rsidR="00A52509" w:rsidRPr="003C7543">
        <w:t>-</w:t>
      </w:r>
      <w:r w:rsidRPr="003C7543">
        <w:t>social behaviors</w:t>
      </w:r>
      <w:r w:rsidR="00A52509" w:rsidRPr="003C7543">
        <w:t>, and better eyesight, to name a few.</w:t>
      </w:r>
      <w:r w:rsidR="00650C66" w:rsidRPr="003C7543">
        <w:t>”</w:t>
      </w:r>
    </w:p>
    <w:p w14:paraId="0D91180C" w14:textId="7DB252AB" w:rsidR="00986FE8" w:rsidRDefault="00D35385" w:rsidP="00650A1E">
      <w:pPr>
        <w:spacing w:after="0"/>
        <w:rPr>
          <w:rStyle w:val="Style13ptBold"/>
          <w:sz w:val="22"/>
        </w:rPr>
      </w:pPr>
      <w:r w:rsidRPr="003C7543">
        <w:rPr>
          <w:rStyle w:val="Style13ptBold"/>
          <w:sz w:val="22"/>
        </w:rPr>
        <w:t xml:space="preserve">Impact: </w:t>
      </w:r>
      <w:r w:rsidR="00393BCB" w:rsidRPr="003C7543">
        <w:rPr>
          <w:rStyle w:val="Style13ptBold"/>
          <w:sz w:val="22"/>
        </w:rPr>
        <w:t>In moderation, video games are e</w:t>
      </w:r>
      <w:r w:rsidR="009720DD" w:rsidRPr="003C7543">
        <w:rPr>
          <w:rStyle w:val="Style13ptBold"/>
          <w:sz w:val="22"/>
        </w:rPr>
        <w:t xml:space="preserve">ssential </w:t>
      </w:r>
      <w:r w:rsidR="00EC20D4" w:rsidRPr="003C7543">
        <w:rPr>
          <w:rStyle w:val="Style13ptBold"/>
          <w:sz w:val="22"/>
        </w:rPr>
        <w:t xml:space="preserve">tools that provide numerous psychological and educational benefits. </w:t>
      </w:r>
    </w:p>
    <w:p w14:paraId="767D8126" w14:textId="0DF50DB4" w:rsidR="00CA3DB4" w:rsidRDefault="00CA3DB4" w:rsidP="00EF6DC5">
      <w:pPr>
        <w:spacing w:after="0"/>
        <w:rPr>
          <w:rStyle w:val="Style13ptBold"/>
          <w:b w:val="0"/>
          <w:bCs w:val="0"/>
          <w:sz w:val="22"/>
        </w:rPr>
      </w:pPr>
    </w:p>
    <w:p w14:paraId="0D1B6306" w14:textId="5FAFB266" w:rsidR="00CA3DB4" w:rsidRDefault="00CA3DB4" w:rsidP="00EF6DC5">
      <w:pPr>
        <w:spacing w:after="0"/>
        <w:rPr>
          <w:rStyle w:val="Style13ptBold"/>
          <w:b w:val="0"/>
          <w:bCs w:val="0"/>
          <w:sz w:val="22"/>
        </w:rPr>
      </w:pPr>
      <w:r>
        <w:rPr>
          <w:rStyle w:val="Style13ptBold"/>
          <w:b w:val="0"/>
          <w:bCs w:val="0"/>
          <w:sz w:val="22"/>
        </w:rPr>
        <w:t xml:space="preserve">From Web MD and </w:t>
      </w:r>
      <w:r w:rsidRPr="00CA3DB4">
        <w:rPr>
          <w:rStyle w:val="Style13ptBold"/>
          <w:b w:val="0"/>
          <w:bCs w:val="0"/>
          <w:sz w:val="22"/>
        </w:rPr>
        <w:t>Medically Reviewed by Dan Brennan, MD on October 25, 2021</w:t>
      </w:r>
      <w:r>
        <w:rPr>
          <w:rStyle w:val="Style13ptBold"/>
          <w:b w:val="0"/>
          <w:bCs w:val="0"/>
          <w:sz w:val="22"/>
        </w:rPr>
        <w:t xml:space="preserve">: </w:t>
      </w:r>
    </w:p>
    <w:p w14:paraId="725BDA14" w14:textId="2C1B000D" w:rsidR="00CA3DB4" w:rsidRPr="00CA3DB4" w:rsidRDefault="00CA3DB4" w:rsidP="00EF6DC5">
      <w:pPr>
        <w:spacing w:after="0"/>
        <w:rPr>
          <w:rStyle w:val="Style13ptBold"/>
          <w:b w:val="0"/>
          <w:bCs w:val="0"/>
          <w:sz w:val="16"/>
          <w:szCs w:val="16"/>
        </w:rPr>
      </w:pPr>
      <w:r w:rsidRPr="00CA3DB4">
        <w:rPr>
          <w:rStyle w:val="Style13ptBold"/>
          <w:b w:val="0"/>
          <w:bCs w:val="0"/>
          <w:sz w:val="16"/>
          <w:szCs w:val="16"/>
        </w:rPr>
        <w:t>(</w:t>
      </w:r>
      <w:hyperlink r:id="rId6" w:history="1">
        <w:r w:rsidRPr="00CA3DB4">
          <w:rPr>
            <w:rStyle w:val="Hyperlink"/>
            <w:sz w:val="16"/>
            <w:szCs w:val="16"/>
          </w:rPr>
          <w:t>https://www.webmd.com/mental-health/mental-health-benefits-of-video-games#:~:text=Benefits%20of%20Video%20Games%201%20Mental%20stimulation.%20Video,how%20to%20cope%20with%20failure%20and%20keep%20trying</w:t>
        </w:r>
      </w:hyperlink>
      <w:r w:rsidRPr="00CA3DB4">
        <w:rPr>
          <w:rStyle w:val="Style13ptBold"/>
          <w:b w:val="0"/>
          <w:bCs w:val="0"/>
          <w:sz w:val="16"/>
          <w:szCs w:val="16"/>
        </w:rPr>
        <w:t>.</w:t>
      </w:r>
      <w:r w:rsidRPr="00CA3DB4">
        <w:rPr>
          <w:rStyle w:val="Style13ptBold"/>
          <w:b w:val="0"/>
          <w:bCs w:val="0"/>
          <w:sz w:val="16"/>
          <w:szCs w:val="16"/>
        </w:rPr>
        <w:t>)</w:t>
      </w:r>
    </w:p>
    <w:p w14:paraId="0EEF1F0D" w14:textId="77777777" w:rsidR="00CA3DB4" w:rsidRDefault="00CA3DB4" w:rsidP="00EF6DC5">
      <w:pPr>
        <w:spacing w:after="0"/>
        <w:rPr>
          <w:rStyle w:val="Style13ptBold"/>
          <w:b w:val="0"/>
          <w:bCs w:val="0"/>
          <w:sz w:val="22"/>
        </w:rPr>
      </w:pPr>
    </w:p>
    <w:p w14:paraId="3013FF72" w14:textId="72D26EE4" w:rsidR="00EF6DC5" w:rsidRPr="00EF6DC5" w:rsidRDefault="00CA3DB4" w:rsidP="00EF6DC5">
      <w:pPr>
        <w:spacing w:after="0"/>
        <w:rPr>
          <w:rStyle w:val="Style13ptBold"/>
          <w:b w:val="0"/>
          <w:bCs w:val="0"/>
          <w:sz w:val="22"/>
        </w:rPr>
      </w:pPr>
      <w:r>
        <w:rPr>
          <w:rStyle w:val="Style13ptBold"/>
          <w:b w:val="0"/>
          <w:bCs w:val="0"/>
          <w:sz w:val="22"/>
        </w:rPr>
        <w:t>“</w:t>
      </w:r>
      <w:r w:rsidR="00EF6DC5" w:rsidRPr="00EF6DC5">
        <w:rPr>
          <w:rStyle w:val="Style13ptBold"/>
          <w:b w:val="0"/>
          <w:bCs w:val="0"/>
          <w:sz w:val="22"/>
        </w:rPr>
        <w:t xml:space="preserve">Playing video games has numerous benefits for your mental health. Video games can help you relieve stress and get your mind going. Some benefits include: </w:t>
      </w:r>
    </w:p>
    <w:p w14:paraId="0A3B843F" w14:textId="77777777" w:rsidR="00EF6DC5" w:rsidRPr="00EF6DC5" w:rsidRDefault="00EF6DC5" w:rsidP="00EF6DC5">
      <w:pPr>
        <w:spacing w:after="0"/>
        <w:rPr>
          <w:rStyle w:val="Style13ptBold"/>
          <w:b w:val="0"/>
          <w:bCs w:val="0"/>
          <w:sz w:val="22"/>
        </w:rPr>
      </w:pPr>
    </w:p>
    <w:p w14:paraId="284D1179" w14:textId="77777777" w:rsidR="00EF6DC5" w:rsidRPr="00EF6DC5" w:rsidRDefault="00EF6DC5" w:rsidP="00EF6DC5">
      <w:pPr>
        <w:spacing w:after="0"/>
        <w:rPr>
          <w:rStyle w:val="Style13ptBold"/>
          <w:b w:val="0"/>
          <w:bCs w:val="0"/>
          <w:sz w:val="22"/>
        </w:rPr>
      </w:pPr>
      <w:r w:rsidRPr="00EF6DC5">
        <w:rPr>
          <w:rStyle w:val="Style13ptBold"/>
          <w:b w:val="0"/>
          <w:bCs w:val="0"/>
          <w:sz w:val="22"/>
        </w:rPr>
        <w:lastRenderedPageBreak/>
        <w:t>Mental stimulation. Video games often make you think. When you play video games, almost every part of your brain is working to help you achieve higher-level thinking. Depending on the complexity of the game, you may have to think, strategize, and analyze quickly. Playing video games works with deeper parts of your brain that improve development and critical thinking skills.</w:t>
      </w:r>
    </w:p>
    <w:p w14:paraId="2FA4055B" w14:textId="77777777" w:rsidR="00EF6DC5" w:rsidRPr="00EF6DC5" w:rsidRDefault="00EF6DC5" w:rsidP="00EF6DC5">
      <w:pPr>
        <w:spacing w:after="0"/>
        <w:rPr>
          <w:rStyle w:val="Style13ptBold"/>
          <w:b w:val="0"/>
          <w:bCs w:val="0"/>
          <w:sz w:val="22"/>
        </w:rPr>
      </w:pPr>
    </w:p>
    <w:p w14:paraId="426E48F4" w14:textId="77777777" w:rsidR="00EF6DC5" w:rsidRPr="00EF6DC5" w:rsidRDefault="00EF6DC5" w:rsidP="00EF6DC5">
      <w:pPr>
        <w:spacing w:after="0"/>
        <w:rPr>
          <w:rStyle w:val="Style13ptBold"/>
          <w:b w:val="0"/>
          <w:bCs w:val="0"/>
          <w:sz w:val="22"/>
        </w:rPr>
      </w:pPr>
      <w:r w:rsidRPr="00EF6DC5">
        <w:rPr>
          <w:rStyle w:val="Style13ptBold"/>
          <w:b w:val="0"/>
          <w:bCs w:val="0"/>
          <w:sz w:val="22"/>
        </w:rPr>
        <w:t xml:space="preserve">Feeling accomplished. In the game, you have goals and objectives to reach. Once you achieve them, they bring you a lot of satisfaction, which improves your overall well-being. This sense of achievement is heightened when you play games that give you trophies or badges for certain goals. Trying to get more achievements gives you something to work toward. </w:t>
      </w:r>
    </w:p>
    <w:p w14:paraId="1BF18AC4" w14:textId="77777777" w:rsidR="00EF6DC5" w:rsidRPr="00EF6DC5" w:rsidRDefault="00EF6DC5" w:rsidP="00EF6DC5">
      <w:pPr>
        <w:spacing w:after="0"/>
        <w:rPr>
          <w:rStyle w:val="Style13ptBold"/>
          <w:b w:val="0"/>
          <w:bCs w:val="0"/>
          <w:sz w:val="22"/>
        </w:rPr>
      </w:pPr>
    </w:p>
    <w:p w14:paraId="1C6537AE" w14:textId="77777777" w:rsidR="00EF6DC5" w:rsidRPr="00EF6DC5" w:rsidRDefault="00EF6DC5" w:rsidP="00EF6DC5">
      <w:pPr>
        <w:spacing w:after="0"/>
        <w:rPr>
          <w:rStyle w:val="Style13ptBold"/>
          <w:b w:val="0"/>
          <w:bCs w:val="0"/>
          <w:sz w:val="22"/>
        </w:rPr>
      </w:pPr>
      <w:r w:rsidRPr="00EF6DC5">
        <w:rPr>
          <w:rStyle w:val="Style13ptBold"/>
          <w:b w:val="0"/>
          <w:bCs w:val="0"/>
          <w:sz w:val="22"/>
        </w:rPr>
        <w:t>Mental health recovery. Regardless of the type, playing games can help with trauma recovery. Video games can act as distractions from pain and psychological trauma. Video games can also help people who are dealing with mental disorders like anxiety, depression, attention deficit hyperactivity disorder (ADHD), and post-traumatic stress disorder (PTSD).</w:t>
      </w:r>
    </w:p>
    <w:p w14:paraId="7215C3B5" w14:textId="77777777" w:rsidR="00EF6DC5" w:rsidRPr="00EF6DC5" w:rsidRDefault="00EF6DC5" w:rsidP="00EF6DC5">
      <w:pPr>
        <w:spacing w:after="0"/>
        <w:rPr>
          <w:rStyle w:val="Style13ptBold"/>
          <w:b w:val="0"/>
          <w:bCs w:val="0"/>
          <w:sz w:val="22"/>
        </w:rPr>
      </w:pPr>
    </w:p>
    <w:p w14:paraId="4801EB1E" w14:textId="77777777" w:rsidR="00EF6DC5" w:rsidRPr="00EF6DC5" w:rsidRDefault="00EF6DC5" w:rsidP="00EF6DC5">
      <w:pPr>
        <w:spacing w:after="0"/>
        <w:rPr>
          <w:rStyle w:val="Style13ptBold"/>
          <w:b w:val="0"/>
          <w:bCs w:val="0"/>
          <w:sz w:val="22"/>
        </w:rPr>
      </w:pPr>
      <w:r w:rsidRPr="00EF6DC5">
        <w:rPr>
          <w:rStyle w:val="Style13ptBold"/>
          <w:b w:val="0"/>
          <w:bCs w:val="0"/>
          <w:sz w:val="22"/>
        </w:rPr>
        <w:t xml:space="preserve">Social interaction. Multiplayer and online games are good for virtual social interaction. In fast-paced game settings, you’ll need to learn who to trust and who to leave behind within the game. Multiplayer games encourage cooperation. It’s also a low-stakes environment for you to test out talking to and fostering relationships with new people. </w:t>
      </w:r>
    </w:p>
    <w:p w14:paraId="0CA5BB30" w14:textId="77777777" w:rsidR="00EF6DC5" w:rsidRPr="00EF6DC5" w:rsidRDefault="00EF6DC5" w:rsidP="00EF6DC5">
      <w:pPr>
        <w:spacing w:after="0"/>
        <w:rPr>
          <w:rStyle w:val="Style13ptBold"/>
          <w:b w:val="0"/>
          <w:bCs w:val="0"/>
          <w:sz w:val="22"/>
        </w:rPr>
      </w:pPr>
    </w:p>
    <w:p w14:paraId="4D0AD962" w14:textId="77777777" w:rsidR="00EF6DC5" w:rsidRPr="00EF6DC5" w:rsidRDefault="00EF6DC5" w:rsidP="00EF6DC5">
      <w:pPr>
        <w:spacing w:after="0"/>
        <w:rPr>
          <w:rStyle w:val="Style13ptBold"/>
          <w:b w:val="0"/>
          <w:bCs w:val="0"/>
          <w:sz w:val="22"/>
        </w:rPr>
      </w:pPr>
      <w:r w:rsidRPr="00EF6DC5">
        <w:rPr>
          <w:rStyle w:val="Style13ptBold"/>
          <w:b w:val="0"/>
          <w:bCs w:val="0"/>
          <w:sz w:val="22"/>
        </w:rPr>
        <w:t xml:space="preserve">Emotional resilience. When you fail in a game or in other situations, it can be frustrating. Video games help people learn how to cope with failure and keep trying. This is an important tool for children to learn and use as they get older. </w:t>
      </w:r>
    </w:p>
    <w:p w14:paraId="3442603D" w14:textId="77777777" w:rsidR="00EF6DC5" w:rsidRPr="00EF6DC5" w:rsidRDefault="00EF6DC5" w:rsidP="00EF6DC5">
      <w:pPr>
        <w:spacing w:after="0"/>
        <w:rPr>
          <w:rStyle w:val="Style13ptBold"/>
          <w:b w:val="0"/>
          <w:bCs w:val="0"/>
          <w:sz w:val="22"/>
        </w:rPr>
      </w:pPr>
    </w:p>
    <w:p w14:paraId="3D1A6FA5" w14:textId="3C39F0AE" w:rsidR="00EA5AA9" w:rsidRPr="00EF6DC5" w:rsidRDefault="00EF6DC5" w:rsidP="00EF6DC5">
      <w:pPr>
        <w:spacing w:after="0"/>
        <w:rPr>
          <w:rStyle w:val="Style13ptBold"/>
          <w:b w:val="0"/>
          <w:bCs w:val="0"/>
          <w:sz w:val="22"/>
        </w:rPr>
      </w:pPr>
      <w:r w:rsidRPr="00EF6DC5">
        <w:rPr>
          <w:rStyle w:val="Style13ptBold"/>
          <w:b w:val="0"/>
          <w:bCs w:val="0"/>
          <w:sz w:val="22"/>
        </w:rPr>
        <w:t>Despite what people may think, playing video games boosts your mood and has lasting effects. Whether you’re using gaming to spend time with your friends or to release some stress, it's a great option.</w:t>
      </w:r>
      <w:r>
        <w:rPr>
          <w:rStyle w:val="Style13ptBold"/>
          <w:b w:val="0"/>
          <w:bCs w:val="0"/>
          <w:sz w:val="22"/>
        </w:rPr>
        <w:t>”</w:t>
      </w:r>
    </w:p>
    <w:p w14:paraId="588B6D05" w14:textId="77E23965" w:rsidR="00EA5AA9" w:rsidRDefault="00EA5AA9" w:rsidP="00650A1E">
      <w:pPr>
        <w:spacing w:after="0"/>
        <w:rPr>
          <w:rStyle w:val="Style13ptBold"/>
          <w:sz w:val="22"/>
        </w:rPr>
      </w:pPr>
    </w:p>
    <w:p w14:paraId="68238838" w14:textId="77777777" w:rsidR="00650A1E" w:rsidRPr="005D1543" w:rsidRDefault="00D35385" w:rsidP="005D1543">
      <w:pPr>
        <w:spacing w:before="240" w:line="240" w:lineRule="auto"/>
        <w:rPr>
          <w:b/>
          <w:bCs/>
          <w:sz w:val="28"/>
          <w:szCs w:val="28"/>
          <w:u w:val="single"/>
        </w:rPr>
      </w:pPr>
      <w:r w:rsidRPr="005D1543">
        <w:rPr>
          <w:b/>
          <w:bCs/>
          <w:sz w:val="28"/>
          <w:szCs w:val="28"/>
          <w:u w:val="single"/>
        </w:rPr>
        <w:t>Contention 2: Social Benefits</w:t>
      </w:r>
    </w:p>
    <w:p w14:paraId="362DA8E2" w14:textId="77777777" w:rsidR="003C7543" w:rsidRPr="003C7543" w:rsidRDefault="00D35385" w:rsidP="00650A1E">
      <w:pPr>
        <w:rPr>
          <w:b/>
          <w:bCs/>
        </w:rPr>
      </w:pPr>
      <w:r w:rsidRPr="003C7543">
        <w:rPr>
          <w:b/>
          <w:bCs/>
        </w:rPr>
        <w:t>Video games are effective and essential in the development of social skills.</w:t>
      </w:r>
    </w:p>
    <w:p w14:paraId="10B4A618" w14:textId="77777777" w:rsidR="009B1254" w:rsidRPr="009B1254" w:rsidRDefault="00D35385" w:rsidP="00AE7D6E">
      <w:pPr>
        <w:pStyle w:val="ListParagraph"/>
        <w:numPr>
          <w:ilvl w:val="0"/>
          <w:numId w:val="11"/>
        </w:numPr>
        <w:spacing w:after="120" w:line="240" w:lineRule="auto"/>
        <w:contextualSpacing w:val="0"/>
      </w:pPr>
      <w:r w:rsidRPr="00C95E6A">
        <w:t xml:space="preserve">According to </w:t>
      </w:r>
      <w:r>
        <w:t>a study by Pew Research, “</w:t>
      </w:r>
      <w:r w:rsidRPr="009B1254">
        <w:t>studies in the last decade or so have discovered that online gaming is a very social activity and</w:t>
      </w:r>
      <w:r>
        <w:t>,</w:t>
      </w:r>
      <w:r w:rsidRPr="009B1254">
        <w:t xml:space="preserve"> online gaming has become so mainstream that 75% of teenage boys and 57% of teenage girls game online.</w:t>
      </w:r>
    </w:p>
    <w:p w14:paraId="7D549ED6" w14:textId="3ABDA4BD" w:rsidR="00F13D66" w:rsidRPr="00F13D66" w:rsidRDefault="006415B4" w:rsidP="006415B4">
      <w:pPr>
        <w:pStyle w:val="ListParagraph"/>
        <w:numPr>
          <w:ilvl w:val="0"/>
          <w:numId w:val="11"/>
        </w:numPr>
        <w:spacing w:after="120" w:line="240" w:lineRule="auto"/>
        <w:contextualSpacing w:val="0"/>
      </w:pPr>
      <w:r>
        <w:t xml:space="preserve">According to the </w:t>
      </w:r>
      <w:hyperlink r:id="rId7" w:tgtFrame="_blank" w:history="1">
        <w:r w:rsidR="00D35385" w:rsidRPr="00F13D66">
          <w:t>American Psychological Association</w:t>
        </w:r>
      </w:hyperlink>
      <w:r>
        <w:t>, May 2014, “</w:t>
      </w:r>
      <w:r w:rsidR="00D35385" w:rsidRPr="00F13D66">
        <w:t>online gaming has many benefits for kids</w:t>
      </w:r>
      <w:r w:rsidR="00D35385">
        <w:t xml:space="preserve">. </w:t>
      </w:r>
      <w:r>
        <w:t>M</w:t>
      </w:r>
      <w:r w:rsidR="00D35385" w:rsidRPr="00F13D66">
        <w:t>ore than 70% of gamers play online with friends, breaking m</w:t>
      </w:r>
      <w:r w:rsidR="00965F1B">
        <w:t>an</w:t>
      </w:r>
      <w:r w:rsidR="00D35385" w:rsidRPr="00F13D66">
        <w:t>y stereotype</w:t>
      </w:r>
      <w:r w:rsidR="00965F1B">
        <w:t>s</w:t>
      </w:r>
      <w:r w:rsidR="00D35385" w:rsidRPr="00F13D66">
        <w:t xml:space="preserve"> of online gamers being social outcasts.</w:t>
      </w:r>
      <w:r>
        <w:t>”</w:t>
      </w:r>
    </w:p>
    <w:p w14:paraId="325E79D2" w14:textId="77777777" w:rsidR="00993E9B" w:rsidRPr="00993E9B" w:rsidRDefault="00D35385" w:rsidP="006415B4">
      <w:pPr>
        <w:pStyle w:val="ListParagraph"/>
        <w:numPr>
          <w:ilvl w:val="0"/>
          <w:numId w:val="11"/>
        </w:numPr>
        <w:spacing w:after="120" w:line="240" w:lineRule="auto"/>
        <w:contextualSpacing w:val="0"/>
      </w:pPr>
      <w:r>
        <w:t>A</w:t>
      </w:r>
      <w:r w:rsidR="00650A1E" w:rsidRPr="00C95E6A">
        <w:t xml:space="preserve">ccording to </w:t>
      </w:r>
      <w:r>
        <w:t>KIDAS.com</w:t>
      </w:r>
      <w:r w:rsidR="00650A1E" w:rsidRPr="00C95E6A">
        <w:t>, May 20</w:t>
      </w:r>
      <w:r>
        <w:t>22</w:t>
      </w:r>
      <w:r w:rsidR="00650A1E" w:rsidRPr="00C95E6A">
        <w:t>, “</w:t>
      </w:r>
      <w:r w:rsidRPr="00993E9B">
        <w:t>Online video games help people connect, the same way that football or soccer does. It gives kids a common interest to discuss at lunch or on the playground. It can unite individuals who might not otherwise have much in common.</w:t>
      </w:r>
      <w:r>
        <w:t xml:space="preserve">” </w:t>
      </w:r>
    </w:p>
    <w:p w14:paraId="6D742D5A" w14:textId="77777777" w:rsidR="00AE7D6E" w:rsidRPr="003C7543" w:rsidRDefault="00D35385" w:rsidP="003C7543">
      <w:pPr>
        <w:spacing w:line="240" w:lineRule="auto"/>
        <w:rPr>
          <w:rStyle w:val="Style13ptBold"/>
          <w:sz w:val="22"/>
        </w:rPr>
      </w:pPr>
      <w:r w:rsidRPr="003C7543">
        <w:rPr>
          <w:rStyle w:val="Style13ptBold"/>
          <w:sz w:val="22"/>
        </w:rPr>
        <w:t>Impact</w:t>
      </w:r>
      <w:r w:rsidR="00993E9B" w:rsidRPr="003C7543">
        <w:rPr>
          <w:rStyle w:val="Style13ptBold"/>
          <w:sz w:val="22"/>
        </w:rPr>
        <w:t xml:space="preserve">: Playing video games </w:t>
      </w:r>
      <w:r w:rsidRPr="003C7543">
        <w:rPr>
          <w:rStyle w:val="Style13ptBold"/>
          <w:sz w:val="22"/>
        </w:rPr>
        <w:t xml:space="preserve">helps people connect and plays a vital role in developing social skills. </w:t>
      </w:r>
    </w:p>
    <w:p w14:paraId="1CFCBB27" w14:textId="77777777" w:rsidR="00650A1E" w:rsidRPr="003C7543" w:rsidRDefault="00D35385" w:rsidP="003C7543">
      <w:pPr>
        <w:pStyle w:val="ListParagraph"/>
        <w:numPr>
          <w:ilvl w:val="0"/>
          <w:numId w:val="16"/>
        </w:numPr>
        <w:spacing w:after="120"/>
        <w:contextualSpacing w:val="0"/>
        <w:rPr>
          <w:b/>
          <w:bCs/>
        </w:rPr>
      </w:pPr>
      <w:r w:rsidRPr="003C7543">
        <w:t xml:space="preserve">"Those who played video games less than three hours per day were more emotionally stable, in better physical shape, and were more likely to manage daily responsibilities than those who did </w:t>
      </w:r>
      <w:r w:rsidRPr="003C7543">
        <w:lastRenderedPageBreak/>
        <w:t>not," says Andrew Przybylski, a psychologist at the Internet Institute at Oxford University (May 2014). Therefore, when it comes to video games, moderation is vital."</w:t>
      </w:r>
    </w:p>
    <w:p w14:paraId="26A4788C" w14:textId="77777777" w:rsidR="0010195E" w:rsidRDefault="00D35385" w:rsidP="00997616">
      <w:pPr>
        <w:rPr>
          <w:sz w:val="28"/>
          <w:szCs w:val="28"/>
          <w:highlight w:val="darkGray"/>
          <w:u w:val="single"/>
        </w:rPr>
      </w:pPr>
      <w:r>
        <w:rPr>
          <w:rFonts w:eastAsiaTheme="majorEastAsia" w:cstheme="majorBidi"/>
          <w:b/>
          <w:bCs/>
          <w:noProof/>
          <w:sz w:val="28"/>
          <w:szCs w:val="28"/>
          <w:u w:val="single"/>
        </w:rPr>
        <mc:AlternateContent>
          <mc:Choice Requires="wps">
            <w:drawing>
              <wp:anchor distT="0" distB="0" distL="114300" distR="114300" simplePos="0" relativeHeight="251666432" behindDoc="0" locked="0" layoutInCell="1" allowOverlap="1" wp14:anchorId="01225E80" wp14:editId="1E900AE6">
                <wp:simplePos x="0" y="0"/>
                <wp:positionH relativeFrom="column">
                  <wp:posOffset>0</wp:posOffset>
                </wp:positionH>
                <wp:positionV relativeFrom="paragraph">
                  <wp:posOffset>130479</wp:posOffset>
                </wp:positionV>
                <wp:extent cx="6003235" cy="45719"/>
                <wp:effectExtent l="0" t="0" r="17145" b="12065"/>
                <wp:wrapNone/>
                <wp:docPr id="5" name="Rectangle 5"/>
                <wp:cNvGraphicFramePr/>
                <a:graphic xmlns:a="http://schemas.openxmlformats.org/drawingml/2006/main">
                  <a:graphicData uri="http://schemas.microsoft.com/office/word/2010/wordprocessingShape">
                    <wps:wsp>
                      <wps:cNvSpPr/>
                      <wps:spPr>
                        <a:xfrm flipV="1">
                          <a:off x="0" y="0"/>
                          <a:ext cx="6003235" cy="45719"/>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14:sizeRelV relativeFrom="margin">
                  <wp14:pctHeight>0</wp14:pctHeight>
                </wp14:sizeRelV>
              </wp:anchor>
            </w:drawing>
          </mc:Choice>
          <mc:Fallback>
            <w:pict>
              <v:rect id="Rectangle 5" o:spid="_x0000_s1029" style="width:472.7pt;height:3.6pt;margin-top:10.25pt;margin-left:0;flip:y;mso-height-percent:0;mso-height-relative:margin;mso-wrap-distance-bottom:0;mso-wrap-distance-left:9pt;mso-wrap-distance-right:9pt;mso-wrap-distance-top:0;mso-wrap-style:square;position:absolute;visibility:visible;v-text-anchor:middle;z-index:251667456" fillcolor="black" strokecolor="black" strokeweight="1pt"/>
            </w:pict>
          </mc:Fallback>
        </mc:AlternateContent>
      </w:r>
    </w:p>
    <w:p w14:paraId="5C7E072F" w14:textId="77777777" w:rsidR="005D1543" w:rsidRPr="005D1543" w:rsidRDefault="00D35385" w:rsidP="00997616">
      <w:pPr>
        <w:rPr>
          <w:b/>
          <w:bCs/>
          <w:sz w:val="36"/>
          <w:szCs w:val="36"/>
        </w:rPr>
      </w:pPr>
      <w:r w:rsidRPr="005D1543">
        <w:rPr>
          <w:b/>
          <w:bCs/>
          <w:sz w:val="36"/>
          <w:szCs w:val="36"/>
        </w:rPr>
        <w:t>CON</w:t>
      </w:r>
    </w:p>
    <w:p w14:paraId="0EB1613D" w14:textId="6301F0C1" w:rsidR="00997616" w:rsidRPr="005D1543" w:rsidRDefault="00D35385" w:rsidP="00997616">
      <w:pPr>
        <w:rPr>
          <w:b/>
          <w:bCs/>
          <w:sz w:val="32"/>
          <w:szCs w:val="32"/>
        </w:rPr>
      </w:pPr>
      <w:r w:rsidRPr="005D1543">
        <w:rPr>
          <w:b/>
          <w:bCs/>
          <w:sz w:val="32"/>
          <w:szCs w:val="32"/>
        </w:rPr>
        <w:t>RESPONSES TO PRO CONTENTIONS</w:t>
      </w:r>
    </w:p>
    <w:p w14:paraId="45EC147C" w14:textId="53426466" w:rsidR="00997616" w:rsidRPr="005D1543" w:rsidRDefault="009C4E4B" w:rsidP="00997616">
      <w:pPr>
        <w:spacing w:before="240" w:line="240" w:lineRule="auto"/>
        <w:rPr>
          <w:b/>
          <w:bCs/>
          <w:sz w:val="28"/>
          <w:szCs w:val="28"/>
          <w:u w:val="single"/>
        </w:rPr>
      </w:pPr>
      <w:r>
        <w:rPr>
          <w:b/>
          <w:bCs/>
          <w:sz w:val="28"/>
          <w:szCs w:val="28"/>
          <w:u w:val="single"/>
        </w:rPr>
        <w:t xml:space="preserve">Response to </w:t>
      </w:r>
      <w:r w:rsidR="00D35385" w:rsidRPr="005D1543">
        <w:rPr>
          <w:b/>
          <w:bCs/>
          <w:sz w:val="28"/>
          <w:szCs w:val="28"/>
          <w:u w:val="single"/>
        </w:rPr>
        <w:t>Contention 1: Addiction</w:t>
      </w:r>
    </w:p>
    <w:p w14:paraId="0CDAC326" w14:textId="77777777" w:rsidR="00997616" w:rsidRPr="003C7543" w:rsidRDefault="00D35385" w:rsidP="00997616">
      <w:pPr>
        <w:spacing w:line="240" w:lineRule="auto"/>
        <w:rPr>
          <w:rStyle w:val="Style13ptBold"/>
          <w:sz w:val="22"/>
        </w:rPr>
      </w:pPr>
      <w:r w:rsidRPr="003C7543">
        <w:rPr>
          <w:rStyle w:val="Style13ptBold"/>
          <w:sz w:val="22"/>
        </w:rPr>
        <w:t xml:space="preserve">Studies are skewed and </w:t>
      </w:r>
      <w:r w:rsidR="00CA4290" w:rsidRPr="003C7543">
        <w:rPr>
          <w:rStyle w:val="Style13ptBold"/>
          <w:sz w:val="22"/>
        </w:rPr>
        <w:t>biased</w:t>
      </w:r>
      <w:r w:rsidRPr="003C7543">
        <w:rPr>
          <w:rStyle w:val="Style13ptBold"/>
          <w:sz w:val="22"/>
        </w:rPr>
        <w:t>.</w:t>
      </w:r>
      <w:r w:rsidR="0030608A" w:rsidRPr="003C7543">
        <w:rPr>
          <w:rStyle w:val="Style13ptBold"/>
          <w:sz w:val="22"/>
        </w:rPr>
        <w:t xml:space="preserve"> </w:t>
      </w:r>
      <w:r w:rsidR="00CA4290" w:rsidRPr="003C7543">
        <w:rPr>
          <w:rStyle w:val="Style13ptBold"/>
          <w:sz w:val="22"/>
        </w:rPr>
        <w:t xml:space="preserve">"Gaming Disorder" has been officially classified as a "disease," not an "addiction." </w:t>
      </w:r>
      <w:r w:rsidR="0030608A" w:rsidRPr="003C7543">
        <w:rPr>
          <w:rStyle w:val="Style13ptBold"/>
          <w:sz w:val="22"/>
        </w:rPr>
        <w:t>It is not possible to become addicted to a behavior.</w:t>
      </w:r>
    </w:p>
    <w:p w14:paraId="3F7D4413" w14:textId="77777777" w:rsidR="00997616" w:rsidRPr="003C7543" w:rsidRDefault="00D35385" w:rsidP="0010195E">
      <w:pPr>
        <w:pStyle w:val="ListParagraph"/>
        <w:numPr>
          <w:ilvl w:val="0"/>
          <w:numId w:val="11"/>
        </w:numPr>
        <w:spacing w:after="120" w:line="240" w:lineRule="auto"/>
        <w:contextualSpacing w:val="0"/>
      </w:pPr>
      <w:r w:rsidRPr="003C7543">
        <w:t>According to Vi</w:t>
      </w:r>
      <w:r w:rsidR="008C3B46" w:rsidRPr="003C7543">
        <w:t>deo-Game-Addiction.org, May 2018, “</w:t>
      </w:r>
      <w:r w:rsidR="00AB7961" w:rsidRPr="003C7543">
        <w:t>V</w:t>
      </w:r>
      <w:r w:rsidR="008C3B46" w:rsidRPr="003C7543">
        <w:t xml:space="preserve">ideo games have always received a bad rap, mostly due to negative media surrounding </w:t>
      </w:r>
      <w:r w:rsidR="00D146F8" w:rsidRPr="003C7543">
        <w:t>links</w:t>
      </w:r>
      <w:r w:rsidR="008C3B46" w:rsidRPr="003C7543">
        <w:t xml:space="preserve"> between video game playing and violence, especially violence directed at children.</w:t>
      </w:r>
      <w:r w:rsidR="00D146F8" w:rsidRPr="003C7543">
        <w:t xml:space="preserve"> </w:t>
      </w:r>
      <w:r w:rsidR="008C3B46" w:rsidRPr="003C7543">
        <w:t>For example, after the Columbine school shooting</w:t>
      </w:r>
      <w:r w:rsidR="00AB7961" w:rsidRPr="003C7543">
        <w:t xml:space="preserve"> in 1999,</w:t>
      </w:r>
      <w:r w:rsidR="008C3B46" w:rsidRPr="003C7543">
        <w:t xml:space="preserve"> several studies were released blaming video games, especially first-person shooter games, </w:t>
      </w:r>
      <w:r w:rsidR="00D146F8" w:rsidRPr="003C7543">
        <w:t>for</w:t>
      </w:r>
      <w:r w:rsidR="008C3B46" w:rsidRPr="003C7543">
        <w:t xml:space="preserve"> violence such as what took place at Columbine</w:t>
      </w:r>
      <w:r w:rsidR="00AB7961" w:rsidRPr="003C7543">
        <w:t>.”</w:t>
      </w:r>
    </w:p>
    <w:p w14:paraId="43A95A61" w14:textId="77777777" w:rsidR="00F95C2F" w:rsidRPr="003C7543" w:rsidRDefault="00D35385" w:rsidP="0010195E">
      <w:pPr>
        <w:pStyle w:val="ListParagraph"/>
        <w:numPr>
          <w:ilvl w:val="0"/>
          <w:numId w:val="11"/>
        </w:numPr>
        <w:spacing w:after="120" w:line="240" w:lineRule="auto"/>
        <w:contextualSpacing w:val="0"/>
      </w:pPr>
      <w:r w:rsidRPr="003C7543">
        <w:t>According to the World Health Organization, October 2019, “the idea that someone can be addicted to a behavior, as opposed to a substance, remains debatable.”</w:t>
      </w:r>
    </w:p>
    <w:p w14:paraId="52FD0E09" w14:textId="3DCC5E69" w:rsidR="008C3B46" w:rsidRPr="003C7543" w:rsidRDefault="00567417" w:rsidP="0010195E">
      <w:pPr>
        <w:pStyle w:val="ListParagraph"/>
        <w:numPr>
          <w:ilvl w:val="0"/>
          <w:numId w:val="11"/>
        </w:numPr>
        <w:spacing w:after="120" w:line="240" w:lineRule="auto"/>
        <w:contextualSpacing w:val="0"/>
      </w:pPr>
      <w:r>
        <w:t>According to Andrew Przybylski, D</w:t>
      </w:r>
      <w:r w:rsidRPr="003C7543">
        <w:t xml:space="preserve">irector of </w:t>
      </w:r>
      <w:r>
        <w:t>R</w:t>
      </w:r>
      <w:r w:rsidRPr="003C7543">
        <w:t>esearch at the Oxford Internet Institute</w:t>
      </w:r>
      <w:r>
        <w:t xml:space="preserve">, October 2019, </w:t>
      </w:r>
      <w:r w:rsidR="00D35385" w:rsidRPr="003C7543">
        <w:t>“It is absolutely not an addiction</w:t>
      </w:r>
      <w:r>
        <w:t xml:space="preserve">. </w:t>
      </w:r>
      <w:r w:rsidR="00D35385" w:rsidRPr="003C7543">
        <w:t xml:space="preserve">This whole thing is a complete dumpster fire. People enjoy and are </w:t>
      </w:r>
      <w:r w:rsidR="00AB7961" w:rsidRPr="003C7543">
        <w:t>enthusiastic</w:t>
      </w:r>
      <w:r w:rsidR="00D35385" w:rsidRPr="003C7543">
        <w:t xml:space="preserve"> about countless other activities — for example, fishing, baking, running — and yet we do not typically </w:t>
      </w:r>
      <w:r w:rsidR="00AB7961" w:rsidRPr="003C7543">
        <w:t>categorize</w:t>
      </w:r>
      <w:r w:rsidR="00D35385" w:rsidRPr="003C7543">
        <w:t xml:space="preserve"> those</w:t>
      </w:r>
      <w:r w:rsidR="00AB7961" w:rsidRPr="003C7543">
        <w:t xml:space="preserve"> as addictions</w:t>
      </w:r>
      <w:r>
        <w:t>.</w:t>
      </w:r>
      <w:r w:rsidR="00D35385" w:rsidRPr="003C7543">
        <w:t>”</w:t>
      </w:r>
    </w:p>
    <w:p w14:paraId="343881C9" w14:textId="77777777" w:rsidR="005D1543" w:rsidRDefault="005D1543" w:rsidP="005D1543">
      <w:pPr>
        <w:spacing w:before="240" w:line="240" w:lineRule="auto"/>
        <w:rPr>
          <w:b/>
          <w:bCs/>
          <w:sz w:val="28"/>
          <w:szCs w:val="28"/>
          <w:u w:val="single"/>
        </w:rPr>
      </w:pPr>
    </w:p>
    <w:p w14:paraId="772AFBDA" w14:textId="38C450DA" w:rsidR="008073DC" w:rsidRPr="005D1543" w:rsidRDefault="009C4E4B" w:rsidP="005D1543">
      <w:pPr>
        <w:spacing w:before="240" w:line="240" w:lineRule="auto"/>
        <w:rPr>
          <w:b/>
          <w:bCs/>
          <w:sz w:val="28"/>
          <w:szCs w:val="28"/>
          <w:u w:val="single"/>
        </w:rPr>
      </w:pPr>
      <w:r>
        <w:rPr>
          <w:b/>
          <w:bCs/>
          <w:sz w:val="28"/>
          <w:szCs w:val="28"/>
          <w:u w:val="single"/>
        </w:rPr>
        <w:t xml:space="preserve">Response to </w:t>
      </w:r>
      <w:r w:rsidR="00D35385" w:rsidRPr="005D1543">
        <w:rPr>
          <w:b/>
          <w:bCs/>
          <w:sz w:val="28"/>
          <w:szCs w:val="28"/>
          <w:u w:val="single"/>
        </w:rPr>
        <w:t>Contention 2: Health</w:t>
      </w:r>
    </w:p>
    <w:p w14:paraId="470CD1EE" w14:textId="77777777" w:rsidR="003C7543" w:rsidRPr="00DB3E69" w:rsidRDefault="00D35385" w:rsidP="00C02668">
      <w:pPr>
        <w:spacing w:line="240" w:lineRule="auto"/>
        <w:rPr>
          <w:b/>
          <w:bCs/>
        </w:rPr>
      </w:pPr>
      <w:r>
        <w:rPr>
          <w:b/>
          <w:bCs/>
        </w:rPr>
        <w:t xml:space="preserve">We agree with the Pro team regarding the fact that moderation is essential when it comes to gaming. However, video games, in general, are not harmful. </w:t>
      </w:r>
      <w:r w:rsidRPr="00DB3E69">
        <w:rPr>
          <w:b/>
          <w:bCs/>
        </w:rPr>
        <w:t>Playing video games, like most anything else, can negatively impact one's health if not done in moderation. In moderation, however, video games are, in fact, healthy, not harmful.</w:t>
      </w:r>
    </w:p>
    <w:p w14:paraId="51DE7B7D" w14:textId="3A6E8009" w:rsidR="0010195E" w:rsidRPr="00993F46" w:rsidRDefault="00567417" w:rsidP="00567417">
      <w:pPr>
        <w:pStyle w:val="ListParagraph"/>
        <w:numPr>
          <w:ilvl w:val="0"/>
          <w:numId w:val="11"/>
        </w:numPr>
        <w:spacing w:line="240" w:lineRule="auto"/>
        <w:contextualSpacing w:val="0"/>
      </w:pPr>
      <w:r>
        <w:t xml:space="preserve">According to </w:t>
      </w:r>
      <w:r w:rsidRPr="00993F46">
        <w:t>Ellen Garbarino, Professor at the University of Sydney Business School</w:t>
      </w:r>
      <w:r>
        <w:t xml:space="preserve">, </w:t>
      </w:r>
      <w:r w:rsidRPr="00993F46">
        <w:t>July 2019</w:t>
      </w:r>
      <w:r>
        <w:t xml:space="preserve">, </w:t>
      </w:r>
      <w:r w:rsidR="00D35385" w:rsidRPr="00993F46">
        <w:t>“R</w:t>
      </w:r>
      <w:r w:rsidR="000E0DDB" w:rsidRPr="00993F46">
        <w:t xml:space="preserve">esearchers have found that video games, enjoyed in moderation by school-age teenagers, are unlikely to have any impact on depression levels, loneliness, </w:t>
      </w:r>
      <w:r w:rsidR="00D35385" w:rsidRPr="00993F46">
        <w:t>resilience,</w:t>
      </w:r>
      <w:r w:rsidR="000E0DDB" w:rsidRPr="00993F46">
        <w:t xml:space="preserve"> or overall quality of life</w:t>
      </w:r>
      <w:r>
        <w:t>.”</w:t>
      </w:r>
    </w:p>
    <w:p w14:paraId="5F34570E" w14:textId="77777777" w:rsidR="00E37541" w:rsidRDefault="00D35385" w:rsidP="00E96316">
      <w:pPr>
        <w:pStyle w:val="NormalWeb"/>
        <w:numPr>
          <w:ilvl w:val="0"/>
          <w:numId w:val="11"/>
        </w:numPr>
        <w:shd w:val="clear" w:color="auto" w:fill="FFFFFF"/>
        <w:spacing w:before="0" w:beforeAutospacing="0" w:after="240" w:afterAutospacing="0"/>
        <w:rPr>
          <w:rFonts w:ascii="Calibri" w:eastAsiaTheme="minorHAnsi" w:hAnsi="Calibri" w:cstheme="minorBidi"/>
          <w:sz w:val="22"/>
          <w:szCs w:val="22"/>
        </w:rPr>
      </w:pPr>
      <w:r w:rsidRPr="00993F46">
        <w:rPr>
          <w:rFonts w:ascii="Calibri" w:eastAsiaTheme="minorHAnsi" w:hAnsi="Calibri" w:cstheme="minorBidi"/>
          <w:sz w:val="22"/>
          <w:szCs w:val="22"/>
        </w:rPr>
        <w:t xml:space="preserve">"Overall, we find no evidence that the time spent gaming has any positive or negative significant impact on depression, loneliness, resilience or quality of life for those who game less than three hours per day," says Professor Garbarino. “However, when teens game more than three hours a day, they report being </w:t>
      </w:r>
      <w:r w:rsidR="00681B1D" w:rsidRPr="00993F46">
        <w:rPr>
          <w:rFonts w:ascii="Calibri" w:eastAsiaTheme="minorHAnsi" w:hAnsi="Calibri" w:cstheme="minorBidi"/>
          <w:sz w:val="22"/>
          <w:szCs w:val="22"/>
        </w:rPr>
        <w:t>more depressed and lonel</w:t>
      </w:r>
      <w:r w:rsidR="00F26050" w:rsidRPr="00993F46">
        <w:rPr>
          <w:rFonts w:ascii="Calibri" w:eastAsiaTheme="minorHAnsi" w:hAnsi="Calibri" w:cstheme="minorBidi"/>
          <w:sz w:val="22"/>
          <w:szCs w:val="22"/>
        </w:rPr>
        <w:t>ier than those who game less than three hour</w:t>
      </w:r>
      <w:r w:rsidR="00F95C2F" w:rsidRPr="00993F46">
        <w:rPr>
          <w:rFonts w:ascii="Calibri" w:eastAsiaTheme="minorHAnsi" w:hAnsi="Calibri" w:cstheme="minorBidi"/>
          <w:sz w:val="22"/>
          <w:szCs w:val="22"/>
        </w:rPr>
        <w:t>s a day</w:t>
      </w:r>
      <w:r w:rsidRPr="00993F46">
        <w:rPr>
          <w:rFonts w:ascii="Calibri" w:eastAsiaTheme="minorHAnsi" w:hAnsi="Calibri" w:cstheme="minorBidi"/>
          <w:sz w:val="22"/>
          <w:szCs w:val="22"/>
        </w:rPr>
        <w:t>. This shows that, like anything else in life, moderation is key.”</w:t>
      </w:r>
      <w:r w:rsidR="00993F46">
        <w:rPr>
          <w:rFonts w:ascii="Calibri" w:eastAsiaTheme="minorHAnsi" w:hAnsi="Calibri" w:cstheme="minorBidi"/>
          <w:sz w:val="22"/>
          <w:szCs w:val="22"/>
        </w:rPr>
        <w:t xml:space="preserve"> </w:t>
      </w:r>
    </w:p>
    <w:p w14:paraId="75FC9C75" w14:textId="1AA52323" w:rsidR="00C02668" w:rsidRPr="00993F46" w:rsidRDefault="00567417" w:rsidP="00E96316">
      <w:pPr>
        <w:pStyle w:val="NormalWeb"/>
        <w:numPr>
          <w:ilvl w:val="0"/>
          <w:numId w:val="11"/>
        </w:numPr>
        <w:shd w:val="clear" w:color="auto" w:fill="FFFFFF"/>
        <w:spacing w:before="0" w:beforeAutospacing="0" w:after="0" w:afterAutospacing="0"/>
        <w:rPr>
          <w:rFonts w:ascii="Calibri" w:eastAsiaTheme="minorHAnsi" w:hAnsi="Calibri" w:cstheme="minorBidi"/>
          <w:sz w:val="22"/>
          <w:szCs w:val="22"/>
        </w:rPr>
      </w:pPr>
      <w:r>
        <w:rPr>
          <w:rFonts w:ascii="Calibri" w:eastAsiaTheme="minorHAnsi" w:hAnsi="Calibri" w:cstheme="minorBidi"/>
          <w:sz w:val="22"/>
          <w:szCs w:val="22"/>
        </w:rPr>
        <w:t xml:space="preserve">According to Andrew </w:t>
      </w:r>
      <w:r w:rsidRPr="00A75150">
        <w:rPr>
          <w:rFonts w:ascii="Calibri" w:eastAsiaTheme="minorHAnsi" w:hAnsi="Calibri" w:cstheme="minorBidi"/>
          <w:sz w:val="22"/>
          <w:szCs w:val="22"/>
        </w:rPr>
        <w:t>Przybylski</w:t>
      </w:r>
      <w:r>
        <w:rPr>
          <w:rFonts w:ascii="Calibri" w:eastAsiaTheme="minorHAnsi" w:hAnsi="Calibri" w:cstheme="minorBidi"/>
          <w:sz w:val="22"/>
          <w:szCs w:val="22"/>
        </w:rPr>
        <w:t xml:space="preserve">, a psychologist at the Oxford </w:t>
      </w:r>
      <w:r w:rsidR="004E4FE6">
        <w:rPr>
          <w:rFonts w:ascii="Calibri" w:eastAsiaTheme="minorHAnsi" w:hAnsi="Calibri" w:cstheme="minorBidi"/>
          <w:sz w:val="22"/>
          <w:szCs w:val="22"/>
        </w:rPr>
        <w:t>I</w:t>
      </w:r>
      <w:r>
        <w:rPr>
          <w:rFonts w:ascii="Calibri" w:eastAsiaTheme="minorHAnsi" w:hAnsi="Calibri" w:cstheme="minorBidi"/>
          <w:sz w:val="22"/>
          <w:szCs w:val="22"/>
        </w:rPr>
        <w:t xml:space="preserve">nternet </w:t>
      </w:r>
      <w:r w:rsidR="004E4FE6">
        <w:rPr>
          <w:rFonts w:ascii="Calibri" w:eastAsiaTheme="minorHAnsi" w:hAnsi="Calibri" w:cstheme="minorBidi"/>
          <w:sz w:val="22"/>
          <w:szCs w:val="22"/>
        </w:rPr>
        <w:t>I</w:t>
      </w:r>
      <w:r>
        <w:rPr>
          <w:rFonts w:ascii="Calibri" w:eastAsiaTheme="minorHAnsi" w:hAnsi="Calibri" w:cstheme="minorBidi"/>
          <w:sz w:val="22"/>
          <w:szCs w:val="22"/>
        </w:rPr>
        <w:t>nstitute in Oxford, England, August 2014</w:t>
      </w:r>
      <w:r w:rsidR="004E4FE6">
        <w:rPr>
          <w:rFonts w:ascii="Calibri" w:eastAsiaTheme="minorHAnsi" w:hAnsi="Calibri" w:cstheme="minorBidi"/>
          <w:sz w:val="22"/>
          <w:szCs w:val="22"/>
        </w:rPr>
        <w:t>,</w:t>
      </w:r>
      <w:r>
        <w:rPr>
          <w:rFonts w:ascii="Calibri" w:eastAsiaTheme="minorHAnsi" w:hAnsi="Calibri" w:cstheme="minorBidi"/>
          <w:sz w:val="22"/>
          <w:szCs w:val="22"/>
        </w:rPr>
        <w:t xml:space="preserve"> </w:t>
      </w:r>
      <w:r w:rsidR="00D35385" w:rsidRPr="00A75150">
        <w:rPr>
          <w:rFonts w:ascii="Calibri" w:eastAsiaTheme="minorHAnsi" w:hAnsi="Calibri" w:cstheme="minorBidi"/>
          <w:sz w:val="22"/>
          <w:szCs w:val="22"/>
        </w:rPr>
        <w:t xml:space="preserve">"Studies suggest that the quantity of video game play may not be the best place to focus our efforts in understanding and shaping how young people interact with </w:t>
      </w:r>
      <w:r w:rsidR="00D35385" w:rsidRPr="00A75150">
        <w:rPr>
          <w:rFonts w:ascii="Calibri" w:eastAsiaTheme="minorHAnsi" w:hAnsi="Calibri" w:cstheme="minorBidi"/>
          <w:sz w:val="22"/>
          <w:szCs w:val="22"/>
        </w:rPr>
        <w:lastRenderedPageBreak/>
        <w:t>games</w:t>
      </w:r>
      <w:r w:rsidR="004E4FE6">
        <w:rPr>
          <w:rFonts w:ascii="Calibri" w:eastAsiaTheme="minorHAnsi" w:hAnsi="Calibri" w:cstheme="minorBidi"/>
          <w:sz w:val="22"/>
          <w:szCs w:val="22"/>
        </w:rPr>
        <w:t xml:space="preserve">. </w:t>
      </w:r>
      <w:r w:rsidR="00E96316">
        <w:rPr>
          <w:rFonts w:ascii="Calibri" w:eastAsiaTheme="minorHAnsi" w:hAnsi="Calibri" w:cstheme="minorBidi"/>
          <w:sz w:val="22"/>
          <w:szCs w:val="22"/>
        </w:rPr>
        <w:t>O</w:t>
      </w:r>
      <w:r w:rsidR="00D35385" w:rsidRPr="00A75150">
        <w:rPr>
          <w:rFonts w:ascii="Calibri" w:eastAsiaTheme="minorHAnsi" w:hAnsi="Calibri" w:cstheme="minorBidi"/>
          <w:sz w:val="22"/>
          <w:szCs w:val="22"/>
        </w:rPr>
        <w:t>ther factors, such as family gaming and understanding kids' motives for play, may be more important</w:t>
      </w:r>
      <w:r w:rsidR="004E4FE6">
        <w:rPr>
          <w:rFonts w:ascii="Calibri" w:eastAsiaTheme="minorHAnsi" w:hAnsi="Calibri" w:cstheme="minorBidi"/>
          <w:sz w:val="22"/>
          <w:szCs w:val="22"/>
        </w:rPr>
        <w:t>.</w:t>
      </w:r>
      <w:r w:rsidR="00E96316">
        <w:rPr>
          <w:rFonts w:ascii="Calibri" w:eastAsiaTheme="minorHAnsi" w:hAnsi="Calibri" w:cstheme="minorBidi"/>
          <w:sz w:val="22"/>
          <w:szCs w:val="22"/>
        </w:rPr>
        <w:t>”</w:t>
      </w:r>
    </w:p>
    <w:p w14:paraId="770B35AD" w14:textId="77777777" w:rsidR="008073DC" w:rsidRPr="00A75150" w:rsidRDefault="00D35385" w:rsidP="00993F46">
      <w:pPr>
        <w:spacing w:before="240" w:line="240" w:lineRule="auto"/>
        <w:rPr>
          <w:b/>
          <w:bCs/>
        </w:rPr>
      </w:pPr>
      <w:r w:rsidRPr="00A75150">
        <w:rPr>
          <w:b/>
          <w:bCs/>
        </w:rPr>
        <w:t xml:space="preserve">Impact: </w:t>
      </w:r>
      <w:r w:rsidR="00E96316">
        <w:rPr>
          <w:b/>
          <w:bCs/>
        </w:rPr>
        <w:t xml:space="preserve">As previously stated, moderation is key. In moderation, video games are, on balance, healthy, not harmful. </w:t>
      </w:r>
    </w:p>
    <w:p w14:paraId="45F4628F" w14:textId="77777777" w:rsidR="00A52509" w:rsidRPr="00DE03D4" w:rsidRDefault="00A52509" w:rsidP="00A52509">
      <w:pPr>
        <w:shd w:val="clear" w:color="auto" w:fill="FFFFFF"/>
        <w:spacing w:after="0" w:line="240" w:lineRule="auto"/>
      </w:pPr>
    </w:p>
    <w:sectPr w:rsidR="00A52509" w:rsidRPr="00DE0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0193B"/>
    <w:multiLevelType w:val="hybridMultilevel"/>
    <w:tmpl w:val="52E45F08"/>
    <w:lvl w:ilvl="0" w:tplc="C2C45092">
      <w:start w:val="1"/>
      <w:numFmt w:val="bullet"/>
      <w:lvlText w:val=""/>
      <w:lvlJc w:val="left"/>
      <w:pPr>
        <w:ind w:left="720" w:hanging="360"/>
      </w:pPr>
      <w:rPr>
        <w:rFonts w:ascii="Symbol" w:hAnsi="Symbol" w:hint="default"/>
      </w:rPr>
    </w:lvl>
    <w:lvl w:ilvl="1" w:tplc="72EC4B00" w:tentative="1">
      <w:start w:val="1"/>
      <w:numFmt w:val="bullet"/>
      <w:lvlText w:val="o"/>
      <w:lvlJc w:val="left"/>
      <w:pPr>
        <w:ind w:left="1440" w:hanging="360"/>
      </w:pPr>
      <w:rPr>
        <w:rFonts w:ascii="Courier New" w:hAnsi="Courier New" w:cs="Courier New" w:hint="default"/>
      </w:rPr>
    </w:lvl>
    <w:lvl w:ilvl="2" w:tplc="A2EE019C" w:tentative="1">
      <w:start w:val="1"/>
      <w:numFmt w:val="bullet"/>
      <w:lvlText w:val=""/>
      <w:lvlJc w:val="left"/>
      <w:pPr>
        <w:ind w:left="2160" w:hanging="360"/>
      </w:pPr>
      <w:rPr>
        <w:rFonts w:ascii="Wingdings" w:hAnsi="Wingdings" w:hint="default"/>
      </w:rPr>
    </w:lvl>
    <w:lvl w:ilvl="3" w:tplc="3CBC564C" w:tentative="1">
      <w:start w:val="1"/>
      <w:numFmt w:val="bullet"/>
      <w:lvlText w:val=""/>
      <w:lvlJc w:val="left"/>
      <w:pPr>
        <w:ind w:left="2880" w:hanging="360"/>
      </w:pPr>
      <w:rPr>
        <w:rFonts w:ascii="Symbol" w:hAnsi="Symbol" w:hint="default"/>
      </w:rPr>
    </w:lvl>
    <w:lvl w:ilvl="4" w:tplc="25F6BD30" w:tentative="1">
      <w:start w:val="1"/>
      <w:numFmt w:val="bullet"/>
      <w:lvlText w:val="o"/>
      <w:lvlJc w:val="left"/>
      <w:pPr>
        <w:ind w:left="3600" w:hanging="360"/>
      </w:pPr>
      <w:rPr>
        <w:rFonts w:ascii="Courier New" w:hAnsi="Courier New" w:cs="Courier New" w:hint="default"/>
      </w:rPr>
    </w:lvl>
    <w:lvl w:ilvl="5" w:tplc="6D0024FA" w:tentative="1">
      <w:start w:val="1"/>
      <w:numFmt w:val="bullet"/>
      <w:lvlText w:val=""/>
      <w:lvlJc w:val="left"/>
      <w:pPr>
        <w:ind w:left="4320" w:hanging="360"/>
      </w:pPr>
      <w:rPr>
        <w:rFonts w:ascii="Wingdings" w:hAnsi="Wingdings" w:hint="default"/>
      </w:rPr>
    </w:lvl>
    <w:lvl w:ilvl="6" w:tplc="D152CB20" w:tentative="1">
      <w:start w:val="1"/>
      <w:numFmt w:val="bullet"/>
      <w:lvlText w:val=""/>
      <w:lvlJc w:val="left"/>
      <w:pPr>
        <w:ind w:left="5040" w:hanging="360"/>
      </w:pPr>
      <w:rPr>
        <w:rFonts w:ascii="Symbol" w:hAnsi="Symbol" w:hint="default"/>
      </w:rPr>
    </w:lvl>
    <w:lvl w:ilvl="7" w:tplc="04245D1A" w:tentative="1">
      <w:start w:val="1"/>
      <w:numFmt w:val="bullet"/>
      <w:lvlText w:val="o"/>
      <w:lvlJc w:val="left"/>
      <w:pPr>
        <w:ind w:left="5760" w:hanging="360"/>
      </w:pPr>
      <w:rPr>
        <w:rFonts w:ascii="Courier New" w:hAnsi="Courier New" w:cs="Courier New" w:hint="default"/>
      </w:rPr>
    </w:lvl>
    <w:lvl w:ilvl="8" w:tplc="44283618" w:tentative="1">
      <w:start w:val="1"/>
      <w:numFmt w:val="bullet"/>
      <w:lvlText w:val=""/>
      <w:lvlJc w:val="left"/>
      <w:pPr>
        <w:ind w:left="6480" w:hanging="360"/>
      </w:pPr>
      <w:rPr>
        <w:rFonts w:ascii="Wingdings" w:hAnsi="Wingdings" w:hint="default"/>
      </w:rPr>
    </w:lvl>
  </w:abstractNum>
  <w:abstractNum w:abstractNumId="1" w15:restartNumberingAfterBreak="0">
    <w:nsid w:val="02856944"/>
    <w:multiLevelType w:val="hybridMultilevel"/>
    <w:tmpl w:val="60F2A7D6"/>
    <w:lvl w:ilvl="0" w:tplc="9392F2A8">
      <w:start w:val="1"/>
      <w:numFmt w:val="bullet"/>
      <w:lvlText w:val=""/>
      <w:lvlJc w:val="left"/>
      <w:pPr>
        <w:ind w:left="720" w:hanging="360"/>
      </w:pPr>
      <w:rPr>
        <w:rFonts w:ascii="Symbol" w:hAnsi="Symbol" w:hint="default"/>
      </w:rPr>
    </w:lvl>
    <w:lvl w:ilvl="1" w:tplc="A0D24064" w:tentative="1">
      <w:start w:val="1"/>
      <w:numFmt w:val="bullet"/>
      <w:lvlText w:val="o"/>
      <w:lvlJc w:val="left"/>
      <w:pPr>
        <w:ind w:left="1440" w:hanging="360"/>
      </w:pPr>
      <w:rPr>
        <w:rFonts w:ascii="Courier New" w:hAnsi="Courier New" w:cs="Courier New" w:hint="default"/>
      </w:rPr>
    </w:lvl>
    <w:lvl w:ilvl="2" w:tplc="C3DC5624" w:tentative="1">
      <w:start w:val="1"/>
      <w:numFmt w:val="bullet"/>
      <w:lvlText w:val=""/>
      <w:lvlJc w:val="left"/>
      <w:pPr>
        <w:ind w:left="2160" w:hanging="360"/>
      </w:pPr>
      <w:rPr>
        <w:rFonts w:ascii="Wingdings" w:hAnsi="Wingdings" w:hint="default"/>
      </w:rPr>
    </w:lvl>
    <w:lvl w:ilvl="3" w:tplc="F516077A" w:tentative="1">
      <w:start w:val="1"/>
      <w:numFmt w:val="bullet"/>
      <w:lvlText w:val=""/>
      <w:lvlJc w:val="left"/>
      <w:pPr>
        <w:ind w:left="2880" w:hanging="360"/>
      </w:pPr>
      <w:rPr>
        <w:rFonts w:ascii="Symbol" w:hAnsi="Symbol" w:hint="default"/>
      </w:rPr>
    </w:lvl>
    <w:lvl w:ilvl="4" w:tplc="434E7C5E" w:tentative="1">
      <w:start w:val="1"/>
      <w:numFmt w:val="bullet"/>
      <w:lvlText w:val="o"/>
      <w:lvlJc w:val="left"/>
      <w:pPr>
        <w:ind w:left="3600" w:hanging="360"/>
      </w:pPr>
      <w:rPr>
        <w:rFonts w:ascii="Courier New" w:hAnsi="Courier New" w:cs="Courier New" w:hint="default"/>
      </w:rPr>
    </w:lvl>
    <w:lvl w:ilvl="5" w:tplc="BBD0A57E" w:tentative="1">
      <w:start w:val="1"/>
      <w:numFmt w:val="bullet"/>
      <w:lvlText w:val=""/>
      <w:lvlJc w:val="left"/>
      <w:pPr>
        <w:ind w:left="4320" w:hanging="360"/>
      </w:pPr>
      <w:rPr>
        <w:rFonts w:ascii="Wingdings" w:hAnsi="Wingdings" w:hint="default"/>
      </w:rPr>
    </w:lvl>
    <w:lvl w:ilvl="6" w:tplc="71FE8E22" w:tentative="1">
      <w:start w:val="1"/>
      <w:numFmt w:val="bullet"/>
      <w:lvlText w:val=""/>
      <w:lvlJc w:val="left"/>
      <w:pPr>
        <w:ind w:left="5040" w:hanging="360"/>
      </w:pPr>
      <w:rPr>
        <w:rFonts w:ascii="Symbol" w:hAnsi="Symbol" w:hint="default"/>
      </w:rPr>
    </w:lvl>
    <w:lvl w:ilvl="7" w:tplc="595EE60E" w:tentative="1">
      <w:start w:val="1"/>
      <w:numFmt w:val="bullet"/>
      <w:lvlText w:val="o"/>
      <w:lvlJc w:val="left"/>
      <w:pPr>
        <w:ind w:left="5760" w:hanging="360"/>
      </w:pPr>
      <w:rPr>
        <w:rFonts w:ascii="Courier New" w:hAnsi="Courier New" w:cs="Courier New" w:hint="default"/>
      </w:rPr>
    </w:lvl>
    <w:lvl w:ilvl="8" w:tplc="66E6E5C8" w:tentative="1">
      <w:start w:val="1"/>
      <w:numFmt w:val="bullet"/>
      <w:lvlText w:val=""/>
      <w:lvlJc w:val="left"/>
      <w:pPr>
        <w:ind w:left="6480" w:hanging="360"/>
      </w:pPr>
      <w:rPr>
        <w:rFonts w:ascii="Wingdings" w:hAnsi="Wingdings" w:hint="default"/>
      </w:rPr>
    </w:lvl>
  </w:abstractNum>
  <w:abstractNum w:abstractNumId="2" w15:restartNumberingAfterBreak="0">
    <w:nsid w:val="10EC7238"/>
    <w:multiLevelType w:val="hybridMultilevel"/>
    <w:tmpl w:val="DA3CE83C"/>
    <w:lvl w:ilvl="0" w:tplc="EC06299A">
      <w:start w:val="1"/>
      <w:numFmt w:val="bullet"/>
      <w:lvlText w:val=""/>
      <w:lvlJc w:val="left"/>
      <w:pPr>
        <w:ind w:left="720" w:hanging="360"/>
      </w:pPr>
      <w:rPr>
        <w:rFonts w:ascii="Symbol" w:hAnsi="Symbol" w:hint="default"/>
      </w:rPr>
    </w:lvl>
    <w:lvl w:ilvl="1" w:tplc="6B04E85C" w:tentative="1">
      <w:start w:val="1"/>
      <w:numFmt w:val="bullet"/>
      <w:lvlText w:val="o"/>
      <w:lvlJc w:val="left"/>
      <w:pPr>
        <w:ind w:left="1440" w:hanging="360"/>
      </w:pPr>
      <w:rPr>
        <w:rFonts w:ascii="Courier New" w:hAnsi="Courier New" w:cs="Courier New" w:hint="default"/>
      </w:rPr>
    </w:lvl>
    <w:lvl w:ilvl="2" w:tplc="99CA7036" w:tentative="1">
      <w:start w:val="1"/>
      <w:numFmt w:val="bullet"/>
      <w:lvlText w:val=""/>
      <w:lvlJc w:val="left"/>
      <w:pPr>
        <w:ind w:left="2160" w:hanging="360"/>
      </w:pPr>
      <w:rPr>
        <w:rFonts w:ascii="Wingdings" w:hAnsi="Wingdings" w:hint="default"/>
      </w:rPr>
    </w:lvl>
    <w:lvl w:ilvl="3" w:tplc="48D22728" w:tentative="1">
      <w:start w:val="1"/>
      <w:numFmt w:val="bullet"/>
      <w:lvlText w:val=""/>
      <w:lvlJc w:val="left"/>
      <w:pPr>
        <w:ind w:left="2880" w:hanging="360"/>
      </w:pPr>
      <w:rPr>
        <w:rFonts w:ascii="Symbol" w:hAnsi="Symbol" w:hint="default"/>
      </w:rPr>
    </w:lvl>
    <w:lvl w:ilvl="4" w:tplc="6D4A09BC" w:tentative="1">
      <w:start w:val="1"/>
      <w:numFmt w:val="bullet"/>
      <w:lvlText w:val="o"/>
      <w:lvlJc w:val="left"/>
      <w:pPr>
        <w:ind w:left="3600" w:hanging="360"/>
      </w:pPr>
      <w:rPr>
        <w:rFonts w:ascii="Courier New" w:hAnsi="Courier New" w:cs="Courier New" w:hint="default"/>
      </w:rPr>
    </w:lvl>
    <w:lvl w:ilvl="5" w:tplc="EBF6CBE8" w:tentative="1">
      <w:start w:val="1"/>
      <w:numFmt w:val="bullet"/>
      <w:lvlText w:val=""/>
      <w:lvlJc w:val="left"/>
      <w:pPr>
        <w:ind w:left="4320" w:hanging="360"/>
      </w:pPr>
      <w:rPr>
        <w:rFonts w:ascii="Wingdings" w:hAnsi="Wingdings" w:hint="default"/>
      </w:rPr>
    </w:lvl>
    <w:lvl w:ilvl="6" w:tplc="10EA399C" w:tentative="1">
      <w:start w:val="1"/>
      <w:numFmt w:val="bullet"/>
      <w:lvlText w:val=""/>
      <w:lvlJc w:val="left"/>
      <w:pPr>
        <w:ind w:left="5040" w:hanging="360"/>
      </w:pPr>
      <w:rPr>
        <w:rFonts w:ascii="Symbol" w:hAnsi="Symbol" w:hint="default"/>
      </w:rPr>
    </w:lvl>
    <w:lvl w:ilvl="7" w:tplc="61A6B354" w:tentative="1">
      <w:start w:val="1"/>
      <w:numFmt w:val="bullet"/>
      <w:lvlText w:val="o"/>
      <w:lvlJc w:val="left"/>
      <w:pPr>
        <w:ind w:left="5760" w:hanging="360"/>
      </w:pPr>
      <w:rPr>
        <w:rFonts w:ascii="Courier New" w:hAnsi="Courier New" w:cs="Courier New" w:hint="default"/>
      </w:rPr>
    </w:lvl>
    <w:lvl w:ilvl="8" w:tplc="1A0ECB60" w:tentative="1">
      <w:start w:val="1"/>
      <w:numFmt w:val="bullet"/>
      <w:lvlText w:val=""/>
      <w:lvlJc w:val="left"/>
      <w:pPr>
        <w:ind w:left="6480" w:hanging="360"/>
      </w:pPr>
      <w:rPr>
        <w:rFonts w:ascii="Wingdings" w:hAnsi="Wingdings" w:hint="default"/>
      </w:rPr>
    </w:lvl>
  </w:abstractNum>
  <w:abstractNum w:abstractNumId="3" w15:restartNumberingAfterBreak="0">
    <w:nsid w:val="1C6F0C6B"/>
    <w:multiLevelType w:val="hybridMultilevel"/>
    <w:tmpl w:val="19B6A48C"/>
    <w:lvl w:ilvl="0" w:tplc="1F242CA2">
      <w:start w:val="1"/>
      <w:numFmt w:val="bullet"/>
      <w:lvlText w:val=""/>
      <w:lvlJc w:val="left"/>
      <w:pPr>
        <w:ind w:left="1080" w:hanging="360"/>
      </w:pPr>
      <w:rPr>
        <w:rFonts w:ascii="Symbol" w:hAnsi="Symbol" w:hint="default"/>
      </w:rPr>
    </w:lvl>
    <w:lvl w:ilvl="1" w:tplc="AE7C37E6" w:tentative="1">
      <w:start w:val="1"/>
      <w:numFmt w:val="bullet"/>
      <w:lvlText w:val="o"/>
      <w:lvlJc w:val="left"/>
      <w:pPr>
        <w:ind w:left="1800" w:hanging="360"/>
      </w:pPr>
      <w:rPr>
        <w:rFonts w:ascii="Courier New" w:hAnsi="Courier New" w:cs="Courier New" w:hint="default"/>
      </w:rPr>
    </w:lvl>
    <w:lvl w:ilvl="2" w:tplc="BAC80818" w:tentative="1">
      <w:start w:val="1"/>
      <w:numFmt w:val="bullet"/>
      <w:lvlText w:val=""/>
      <w:lvlJc w:val="left"/>
      <w:pPr>
        <w:ind w:left="2520" w:hanging="360"/>
      </w:pPr>
      <w:rPr>
        <w:rFonts w:ascii="Wingdings" w:hAnsi="Wingdings" w:hint="default"/>
      </w:rPr>
    </w:lvl>
    <w:lvl w:ilvl="3" w:tplc="F606E3F8" w:tentative="1">
      <w:start w:val="1"/>
      <w:numFmt w:val="bullet"/>
      <w:lvlText w:val=""/>
      <w:lvlJc w:val="left"/>
      <w:pPr>
        <w:ind w:left="3240" w:hanging="360"/>
      </w:pPr>
      <w:rPr>
        <w:rFonts w:ascii="Symbol" w:hAnsi="Symbol" w:hint="default"/>
      </w:rPr>
    </w:lvl>
    <w:lvl w:ilvl="4" w:tplc="61E89598" w:tentative="1">
      <w:start w:val="1"/>
      <w:numFmt w:val="bullet"/>
      <w:lvlText w:val="o"/>
      <w:lvlJc w:val="left"/>
      <w:pPr>
        <w:ind w:left="3960" w:hanging="360"/>
      </w:pPr>
      <w:rPr>
        <w:rFonts w:ascii="Courier New" w:hAnsi="Courier New" w:cs="Courier New" w:hint="default"/>
      </w:rPr>
    </w:lvl>
    <w:lvl w:ilvl="5" w:tplc="66F67D9E" w:tentative="1">
      <w:start w:val="1"/>
      <w:numFmt w:val="bullet"/>
      <w:lvlText w:val=""/>
      <w:lvlJc w:val="left"/>
      <w:pPr>
        <w:ind w:left="4680" w:hanging="360"/>
      </w:pPr>
      <w:rPr>
        <w:rFonts w:ascii="Wingdings" w:hAnsi="Wingdings" w:hint="default"/>
      </w:rPr>
    </w:lvl>
    <w:lvl w:ilvl="6" w:tplc="8E8281E0" w:tentative="1">
      <w:start w:val="1"/>
      <w:numFmt w:val="bullet"/>
      <w:lvlText w:val=""/>
      <w:lvlJc w:val="left"/>
      <w:pPr>
        <w:ind w:left="5400" w:hanging="360"/>
      </w:pPr>
      <w:rPr>
        <w:rFonts w:ascii="Symbol" w:hAnsi="Symbol" w:hint="default"/>
      </w:rPr>
    </w:lvl>
    <w:lvl w:ilvl="7" w:tplc="DCF65E14" w:tentative="1">
      <w:start w:val="1"/>
      <w:numFmt w:val="bullet"/>
      <w:lvlText w:val="o"/>
      <w:lvlJc w:val="left"/>
      <w:pPr>
        <w:ind w:left="6120" w:hanging="360"/>
      </w:pPr>
      <w:rPr>
        <w:rFonts w:ascii="Courier New" w:hAnsi="Courier New" w:cs="Courier New" w:hint="default"/>
      </w:rPr>
    </w:lvl>
    <w:lvl w:ilvl="8" w:tplc="8E42F644" w:tentative="1">
      <w:start w:val="1"/>
      <w:numFmt w:val="bullet"/>
      <w:lvlText w:val=""/>
      <w:lvlJc w:val="left"/>
      <w:pPr>
        <w:ind w:left="6840" w:hanging="360"/>
      </w:pPr>
      <w:rPr>
        <w:rFonts w:ascii="Wingdings" w:hAnsi="Wingdings" w:hint="default"/>
      </w:rPr>
    </w:lvl>
  </w:abstractNum>
  <w:abstractNum w:abstractNumId="4" w15:restartNumberingAfterBreak="0">
    <w:nsid w:val="1EFE3622"/>
    <w:multiLevelType w:val="multilevel"/>
    <w:tmpl w:val="C4E0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A53214"/>
    <w:multiLevelType w:val="hybridMultilevel"/>
    <w:tmpl w:val="0528111E"/>
    <w:lvl w:ilvl="0" w:tplc="3AC4B97E">
      <w:start w:val="1"/>
      <w:numFmt w:val="bullet"/>
      <w:lvlText w:val=""/>
      <w:lvlJc w:val="left"/>
      <w:pPr>
        <w:ind w:left="720" w:hanging="360"/>
      </w:pPr>
      <w:rPr>
        <w:rFonts w:ascii="Symbol" w:hAnsi="Symbol" w:hint="default"/>
      </w:rPr>
    </w:lvl>
    <w:lvl w:ilvl="1" w:tplc="B74A2FB2">
      <w:start w:val="1"/>
      <w:numFmt w:val="bullet"/>
      <w:lvlText w:val="o"/>
      <w:lvlJc w:val="left"/>
      <w:pPr>
        <w:ind w:left="1440" w:hanging="360"/>
      </w:pPr>
      <w:rPr>
        <w:rFonts w:ascii="Courier New" w:hAnsi="Courier New" w:cs="Courier New" w:hint="default"/>
      </w:rPr>
    </w:lvl>
    <w:lvl w:ilvl="2" w:tplc="125A5A18" w:tentative="1">
      <w:start w:val="1"/>
      <w:numFmt w:val="bullet"/>
      <w:lvlText w:val=""/>
      <w:lvlJc w:val="left"/>
      <w:pPr>
        <w:ind w:left="2160" w:hanging="360"/>
      </w:pPr>
      <w:rPr>
        <w:rFonts w:ascii="Wingdings" w:hAnsi="Wingdings" w:hint="default"/>
      </w:rPr>
    </w:lvl>
    <w:lvl w:ilvl="3" w:tplc="D9F4DEE2" w:tentative="1">
      <w:start w:val="1"/>
      <w:numFmt w:val="bullet"/>
      <w:lvlText w:val=""/>
      <w:lvlJc w:val="left"/>
      <w:pPr>
        <w:ind w:left="2880" w:hanging="360"/>
      </w:pPr>
      <w:rPr>
        <w:rFonts w:ascii="Symbol" w:hAnsi="Symbol" w:hint="default"/>
      </w:rPr>
    </w:lvl>
    <w:lvl w:ilvl="4" w:tplc="34B46BFE" w:tentative="1">
      <w:start w:val="1"/>
      <w:numFmt w:val="bullet"/>
      <w:lvlText w:val="o"/>
      <w:lvlJc w:val="left"/>
      <w:pPr>
        <w:ind w:left="3600" w:hanging="360"/>
      </w:pPr>
      <w:rPr>
        <w:rFonts w:ascii="Courier New" w:hAnsi="Courier New" w:cs="Courier New" w:hint="default"/>
      </w:rPr>
    </w:lvl>
    <w:lvl w:ilvl="5" w:tplc="734A7692" w:tentative="1">
      <w:start w:val="1"/>
      <w:numFmt w:val="bullet"/>
      <w:lvlText w:val=""/>
      <w:lvlJc w:val="left"/>
      <w:pPr>
        <w:ind w:left="4320" w:hanging="360"/>
      </w:pPr>
      <w:rPr>
        <w:rFonts w:ascii="Wingdings" w:hAnsi="Wingdings" w:hint="default"/>
      </w:rPr>
    </w:lvl>
    <w:lvl w:ilvl="6" w:tplc="4ECE9220" w:tentative="1">
      <w:start w:val="1"/>
      <w:numFmt w:val="bullet"/>
      <w:lvlText w:val=""/>
      <w:lvlJc w:val="left"/>
      <w:pPr>
        <w:ind w:left="5040" w:hanging="360"/>
      </w:pPr>
      <w:rPr>
        <w:rFonts w:ascii="Symbol" w:hAnsi="Symbol" w:hint="default"/>
      </w:rPr>
    </w:lvl>
    <w:lvl w:ilvl="7" w:tplc="73E8F54A" w:tentative="1">
      <w:start w:val="1"/>
      <w:numFmt w:val="bullet"/>
      <w:lvlText w:val="o"/>
      <w:lvlJc w:val="left"/>
      <w:pPr>
        <w:ind w:left="5760" w:hanging="360"/>
      </w:pPr>
      <w:rPr>
        <w:rFonts w:ascii="Courier New" w:hAnsi="Courier New" w:cs="Courier New" w:hint="default"/>
      </w:rPr>
    </w:lvl>
    <w:lvl w:ilvl="8" w:tplc="E178643C" w:tentative="1">
      <w:start w:val="1"/>
      <w:numFmt w:val="bullet"/>
      <w:lvlText w:val=""/>
      <w:lvlJc w:val="left"/>
      <w:pPr>
        <w:ind w:left="6480" w:hanging="360"/>
      </w:pPr>
      <w:rPr>
        <w:rFonts w:ascii="Wingdings" w:hAnsi="Wingdings" w:hint="default"/>
      </w:rPr>
    </w:lvl>
  </w:abstractNum>
  <w:abstractNum w:abstractNumId="6" w15:restartNumberingAfterBreak="0">
    <w:nsid w:val="39617B01"/>
    <w:multiLevelType w:val="hybridMultilevel"/>
    <w:tmpl w:val="58066692"/>
    <w:lvl w:ilvl="0" w:tplc="37BA6834">
      <w:start w:val="1"/>
      <w:numFmt w:val="bullet"/>
      <w:lvlText w:val=""/>
      <w:lvlJc w:val="left"/>
      <w:pPr>
        <w:ind w:left="720" w:hanging="360"/>
      </w:pPr>
      <w:rPr>
        <w:rFonts w:ascii="Symbol" w:hAnsi="Symbol" w:hint="default"/>
      </w:rPr>
    </w:lvl>
    <w:lvl w:ilvl="1" w:tplc="32E63218" w:tentative="1">
      <w:start w:val="1"/>
      <w:numFmt w:val="bullet"/>
      <w:lvlText w:val="o"/>
      <w:lvlJc w:val="left"/>
      <w:pPr>
        <w:ind w:left="1440" w:hanging="360"/>
      </w:pPr>
      <w:rPr>
        <w:rFonts w:ascii="Courier New" w:hAnsi="Courier New" w:cs="Courier New" w:hint="default"/>
      </w:rPr>
    </w:lvl>
    <w:lvl w:ilvl="2" w:tplc="27B0CF5C" w:tentative="1">
      <w:start w:val="1"/>
      <w:numFmt w:val="bullet"/>
      <w:lvlText w:val=""/>
      <w:lvlJc w:val="left"/>
      <w:pPr>
        <w:ind w:left="2160" w:hanging="360"/>
      </w:pPr>
      <w:rPr>
        <w:rFonts w:ascii="Wingdings" w:hAnsi="Wingdings" w:hint="default"/>
      </w:rPr>
    </w:lvl>
    <w:lvl w:ilvl="3" w:tplc="9F7007DC" w:tentative="1">
      <w:start w:val="1"/>
      <w:numFmt w:val="bullet"/>
      <w:lvlText w:val=""/>
      <w:lvlJc w:val="left"/>
      <w:pPr>
        <w:ind w:left="2880" w:hanging="360"/>
      </w:pPr>
      <w:rPr>
        <w:rFonts w:ascii="Symbol" w:hAnsi="Symbol" w:hint="default"/>
      </w:rPr>
    </w:lvl>
    <w:lvl w:ilvl="4" w:tplc="BDB0A338" w:tentative="1">
      <w:start w:val="1"/>
      <w:numFmt w:val="bullet"/>
      <w:lvlText w:val="o"/>
      <w:lvlJc w:val="left"/>
      <w:pPr>
        <w:ind w:left="3600" w:hanging="360"/>
      </w:pPr>
      <w:rPr>
        <w:rFonts w:ascii="Courier New" w:hAnsi="Courier New" w:cs="Courier New" w:hint="default"/>
      </w:rPr>
    </w:lvl>
    <w:lvl w:ilvl="5" w:tplc="0FF80E24" w:tentative="1">
      <w:start w:val="1"/>
      <w:numFmt w:val="bullet"/>
      <w:lvlText w:val=""/>
      <w:lvlJc w:val="left"/>
      <w:pPr>
        <w:ind w:left="4320" w:hanging="360"/>
      </w:pPr>
      <w:rPr>
        <w:rFonts w:ascii="Wingdings" w:hAnsi="Wingdings" w:hint="default"/>
      </w:rPr>
    </w:lvl>
    <w:lvl w:ilvl="6" w:tplc="EC588D42" w:tentative="1">
      <w:start w:val="1"/>
      <w:numFmt w:val="bullet"/>
      <w:lvlText w:val=""/>
      <w:lvlJc w:val="left"/>
      <w:pPr>
        <w:ind w:left="5040" w:hanging="360"/>
      </w:pPr>
      <w:rPr>
        <w:rFonts w:ascii="Symbol" w:hAnsi="Symbol" w:hint="default"/>
      </w:rPr>
    </w:lvl>
    <w:lvl w:ilvl="7" w:tplc="822EC00A" w:tentative="1">
      <w:start w:val="1"/>
      <w:numFmt w:val="bullet"/>
      <w:lvlText w:val="o"/>
      <w:lvlJc w:val="left"/>
      <w:pPr>
        <w:ind w:left="5760" w:hanging="360"/>
      </w:pPr>
      <w:rPr>
        <w:rFonts w:ascii="Courier New" w:hAnsi="Courier New" w:cs="Courier New" w:hint="default"/>
      </w:rPr>
    </w:lvl>
    <w:lvl w:ilvl="8" w:tplc="CFDEF4AC" w:tentative="1">
      <w:start w:val="1"/>
      <w:numFmt w:val="bullet"/>
      <w:lvlText w:val=""/>
      <w:lvlJc w:val="left"/>
      <w:pPr>
        <w:ind w:left="6480" w:hanging="360"/>
      </w:pPr>
      <w:rPr>
        <w:rFonts w:ascii="Wingdings" w:hAnsi="Wingdings" w:hint="default"/>
      </w:rPr>
    </w:lvl>
  </w:abstractNum>
  <w:abstractNum w:abstractNumId="7" w15:restartNumberingAfterBreak="0">
    <w:nsid w:val="39884402"/>
    <w:multiLevelType w:val="hybridMultilevel"/>
    <w:tmpl w:val="F2DA52FC"/>
    <w:lvl w:ilvl="0" w:tplc="A2BA2C92">
      <w:start w:val="1"/>
      <w:numFmt w:val="bullet"/>
      <w:lvlText w:val=""/>
      <w:lvlJc w:val="left"/>
      <w:pPr>
        <w:ind w:left="720" w:hanging="360"/>
      </w:pPr>
      <w:rPr>
        <w:rFonts w:ascii="Symbol" w:hAnsi="Symbol" w:hint="default"/>
      </w:rPr>
    </w:lvl>
    <w:lvl w:ilvl="1" w:tplc="3E58096A" w:tentative="1">
      <w:start w:val="1"/>
      <w:numFmt w:val="bullet"/>
      <w:lvlText w:val="o"/>
      <w:lvlJc w:val="left"/>
      <w:pPr>
        <w:ind w:left="1440" w:hanging="360"/>
      </w:pPr>
      <w:rPr>
        <w:rFonts w:ascii="Courier New" w:hAnsi="Courier New" w:cs="Courier New" w:hint="default"/>
      </w:rPr>
    </w:lvl>
    <w:lvl w:ilvl="2" w:tplc="6CD821A2" w:tentative="1">
      <w:start w:val="1"/>
      <w:numFmt w:val="bullet"/>
      <w:lvlText w:val=""/>
      <w:lvlJc w:val="left"/>
      <w:pPr>
        <w:ind w:left="2160" w:hanging="360"/>
      </w:pPr>
      <w:rPr>
        <w:rFonts w:ascii="Wingdings" w:hAnsi="Wingdings" w:hint="default"/>
      </w:rPr>
    </w:lvl>
    <w:lvl w:ilvl="3" w:tplc="BB08D278" w:tentative="1">
      <w:start w:val="1"/>
      <w:numFmt w:val="bullet"/>
      <w:lvlText w:val=""/>
      <w:lvlJc w:val="left"/>
      <w:pPr>
        <w:ind w:left="2880" w:hanging="360"/>
      </w:pPr>
      <w:rPr>
        <w:rFonts w:ascii="Symbol" w:hAnsi="Symbol" w:hint="default"/>
      </w:rPr>
    </w:lvl>
    <w:lvl w:ilvl="4" w:tplc="07163D16" w:tentative="1">
      <w:start w:val="1"/>
      <w:numFmt w:val="bullet"/>
      <w:lvlText w:val="o"/>
      <w:lvlJc w:val="left"/>
      <w:pPr>
        <w:ind w:left="3600" w:hanging="360"/>
      </w:pPr>
      <w:rPr>
        <w:rFonts w:ascii="Courier New" w:hAnsi="Courier New" w:cs="Courier New" w:hint="default"/>
      </w:rPr>
    </w:lvl>
    <w:lvl w:ilvl="5" w:tplc="D72EB8C0" w:tentative="1">
      <w:start w:val="1"/>
      <w:numFmt w:val="bullet"/>
      <w:lvlText w:val=""/>
      <w:lvlJc w:val="left"/>
      <w:pPr>
        <w:ind w:left="4320" w:hanging="360"/>
      </w:pPr>
      <w:rPr>
        <w:rFonts w:ascii="Wingdings" w:hAnsi="Wingdings" w:hint="default"/>
      </w:rPr>
    </w:lvl>
    <w:lvl w:ilvl="6" w:tplc="1708143A" w:tentative="1">
      <w:start w:val="1"/>
      <w:numFmt w:val="bullet"/>
      <w:lvlText w:val=""/>
      <w:lvlJc w:val="left"/>
      <w:pPr>
        <w:ind w:left="5040" w:hanging="360"/>
      </w:pPr>
      <w:rPr>
        <w:rFonts w:ascii="Symbol" w:hAnsi="Symbol" w:hint="default"/>
      </w:rPr>
    </w:lvl>
    <w:lvl w:ilvl="7" w:tplc="4F943578" w:tentative="1">
      <w:start w:val="1"/>
      <w:numFmt w:val="bullet"/>
      <w:lvlText w:val="o"/>
      <w:lvlJc w:val="left"/>
      <w:pPr>
        <w:ind w:left="5760" w:hanging="360"/>
      </w:pPr>
      <w:rPr>
        <w:rFonts w:ascii="Courier New" w:hAnsi="Courier New" w:cs="Courier New" w:hint="default"/>
      </w:rPr>
    </w:lvl>
    <w:lvl w:ilvl="8" w:tplc="C2302C68" w:tentative="1">
      <w:start w:val="1"/>
      <w:numFmt w:val="bullet"/>
      <w:lvlText w:val=""/>
      <w:lvlJc w:val="left"/>
      <w:pPr>
        <w:ind w:left="6480" w:hanging="360"/>
      </w:pPr>
      <w:rPr>
        <w:rFonts w:ascii="Wingdings" w:hAnsi="Wingdings" w:hint="default"/>
      </w:rPr>
    </w:lvl>
  </w:abstractNum>
  <w:abstractNum w:abstractNumId="8" w15:restartNumberingAfterBreak="0">
    <w:nsid w:val="3CA375EB"/>
    <w:multiLevelType w:val="hybridMultilevel"/>
    <w:tmpl w:val="0BD8BB2A"/>
    <w:lvl w:ilvl="0" w:tplc="94D07604">
      <w:start w:val="1"/>
      <w:numFmt w:val="bullet"/>
      <w:lvlText w:val=""/>
      <w:lvlJc w:val="left"/>
      <w:pPr>
        <w:ind w:left="720" w:hanging="360"/>
      </w:pPr>
      <w:rPr>
        <w:rFonts w:ascii="Symbol" w:hAnsi="Symbol" w:hint="default"/>
      </w:rPr>
    </w:lvl>
    <w:lvl w:ilvl="1" w:tplc="EE84CD66">
      <w:start w:val="1"/>
      <w:numFmt w:val="bullet"/>
      <w:lvlText w:val="o"/>
      <w:lvlJc w:val="left"/>
      <w:pPr>
        <w:ind w:left="1440" w:hanging="360"/>
      </w:pPr>
      <w:rPr>
        <w:rFonts w:ascii="Courier New" w:hAnsi="Courier New" w:cs="Courier New" w:hint="default"/>
      </w:rPr>
    </w:lvl>
    <w:lvl w:ilvl="2" w:tplc="412E0D38" w:tentative="1">
      <w:start w:val="1"/>
      <w:numFmt w:val="bullet"/>
      <w:lvlText w:val=""/>
      <w:lvlJc w:val="left"/>
      <w:pPr>
        <w:ind w:left="2160" w:hanging="360"/>
      </w:pPr>
      <w:rPr>
        <w:rFonts w:ascii="Wingdings" w:hAnsi="Wingdings" w:hint="default"/>
      </w:rPr>
    </w:lvl>
    <w:lvl w:ilvl="3" w:tplc="6B7CD96C" w:tentative="1">
      <w:start w:val="1"/>
      <w:numFmt w:val="bullet"/>
      <w:lvlText w:val=""/>
      <w:lvlJc w:val="left"/>
      <w:pPr>
        <w:ind w:left="2880" w:hanging="360"/>
      </w:pPr>
      <w:rPr>
        <w:rFonts w:ascii="Symbol" w:hAnsi="Symbol" w:hint="default"/>
      </w:rPr>
    </w:lvl>
    <w:lvl w:ilvl="4" w:tplc="8048C694" w:tentative="1">
      <w:start w:val="1"/>
      <w:numFmt w:val="bullet"/>
      <w:lvlText w:val="o"/>
      <w:lvlJc w:val="left"/>
      <w:pPr>
        <w:ind w:left="3600" w:hanging="360"/>
      </w:pPr>
      <w:rPr>
        <w:rFonts w:ascii="Courier New" w:hAnsi="Courier New" w:cs="Courier New" w:hint="default"/>
      </w:rPr>
    </w:lvl>
    <w:lvl w:ilvl="5" w:tplc="AD8C72CC" w:tentative="1">
      <w:start w:val="1"/>
      <w:numFmt w:val="bullet"/>
      <w:lvlText w:val=""/>
      <w:lvlJc w:val="left"/>
      <w:pPr>
        <w:ind w:left="4320" w:hanging="360"/>
      </w:pPr>
      <w:rPr>
        <w:rFonts w:ascii="Wingdings" w:hAnsi="Wingdings" w:hint="default"/>
      </w:rPr>
    </w:lvl>
    <w:lvl w:ilvl="6" w:tplc="717409AA" w:tentative="1">
      <w:start w:val="1"/>
      <w:numFmt w:val="bullet"/>
      <w:lvlText w:val=""/>
      <w:lvlJc w:val="left"/>
      <w:pPr>
        <w:ind w:left="5040" w:hanging="360"/>
      </w:pPr>
      <w:rPr>
        <w:rFonts w:ascii="Symbol" w:hAnsi="Symbol" w:hint="default"/>
      </w:rPr>
    </w:lvl>
    <w:lvl w:ilvl="7" w:tplc="0BA03B44" w:tentative="1">
      <w:start w:val="1"/>
      <w:numFmt w:val="bullet"/>
      <w:lvlText w:val="o"/>
      <w:lvlJc w:val="left"/>
      <w:pPr>
        <w:ind w:left="5760" w:hanging="360"/>
      </w:pPr>
      <w:rPr>
        <w:rFonts w:ascii="Courier New" w:hAnsi="Courier New" w:cs="Courier New" w:hint="default"/>
      </w:rPr>
    </w:lvl>
    <w:lvl w:ilvl="8" w:tplc="F5C2DA32" w:tentative="1">
      <w:start w:val="1"/>
      <w:numFmt w:val="bullet"/>
      <w:lvlText w:val=""/>
      <w:lvlJc w:val="left"/>
      <w:pPr>
        <w:ind w:left="6480" w:hanging="360"/>
      </w:pPr>
      <w:rPr>
        <w:rFonts w:ascii="Wingdings" w:hAnsi="Wingdings" w:hint="default"/>
      </w:rPr>
    </w:lvl>
  </w:abstractNum>
  <w:abstractNum w:abstractNumId="9" w15:restartNumberingAfterBreak="0">
    <w:nsid w:val="3E1C6D40"/>
    <w:multiLevelType w:val="multilevel"/>
    <w:tmpl w:val="148CAC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B106F4"/>
    <w:multiLevelType w:val="hybridMultilevel"/>
    <w:tmpl w:val="CD082C9A"/>
    <w:lvl w:ilvl="0" w:tplc="5C0A5700">
      <w:start w:val="1"/>
      <w:numFmt w:val="bullet"/>
      <w:lvlText w:val=""/>
      <w:lvlJc w:val="left"/>
      <w:pPr>
        <w:ind w:left="720" w:hanging="360"/>
      </w:pPr>
      <w:rPr>
        <w:rFonts w:ascii="Symbol" w:hAnsi="Symbol" w:hint="default"/>
      </w:rPr>
    </w:lvl>
    <w:lvl w:ilvl="1" w:tplc="0302C26A" w:tentative="1">
      <w:start w:val="1"/>
      <w:numFmt w:val="bullet"/>
      <w:lvlText w:val="o"/>
      <w:lvlJc w:val="left"/>
      <w:pPr>
        <w:ind w:left="1440" w:hanging="360"/>
      </w:pPr>
      <w:rPr>
        <w:rFonts w:ascii="Courier New" w:hAnsi="Courier New" w:cs="Courier New" w:hint="default"/>
      </w:rPr>
    </w:lvl>
    <w:lvl w:ilvl="2" w:tplc="E286A964" w:tentative="1">
      <w:start w:val="1"/>
      <w:numFmt w:val="bullet"/>
      <w:lvlText w:val=""/>
      <w:lvlJc w:val="left"/>
      <w:pPr>
        <w:ind w:left="2160" w:hanging="360"/>
      </w:pPr>
      <w:rPr>
        <w:rFonts w:ascii="Wingdings" w:hAnsi="Wingdings" w:hint="default"/>
      </w:rPr>
    </w:lvl>
    <w:lvl w:ilvl="3" w:tplc="16A292CA" w:tentative="1">
      <w:start w:val="1"/>
      <w:numFmt w:val="bullet"/>
      <w:lvlText w:val=""/>
      <w:lvlJc w:val="left"/>
      <w:pPr>
        <w:ind w:left="2880" w:hanging="360"/>
      </w:pPr>
      <w:rPr>
        <w:rFonts w:ascii="Symbol" w:hAnsi="Symbol" w:hint="default"/>
      </w:rPr>
    </w:lvl>
    <w:lvl w:ilvl="4" w:tplc="DF4E32BE" w:tentative="1">
      <w:start w:val="1"/>
      <w:numFmt w:val="bullet"/>
      <w:lvlText w:val="o"/>
      <w:lvlJc w:val="left"/>
      <w:pPr>
        <w:ind w:left="3600" w:hanging="360"/>
      </w:pPr>
      <w:rPr>
        <w:rFonts w:ascii="Courier New" w:hAnsi="Courier New" w:cs="Courier New" w:hint="default"/>
      </w:rPr>
    </w:lvl>
    <w:lvl w:ilvl="5" w:tplc="0E7E5610" w:tentative="1">
      <w:start w:val="1"/>
      <w:numFmt w:val="bullet"/>
      <w:lvlText w:val=""/>
      <w:lvlJc w:val="left"/>
      <w:pPr>
        <w:ind w:left="4320" w:hanging="360"/>
      </w:pPr>
      <w:rPr>
        <w:rFonts w:ascii="Wingdings" w:hAnsi="Wingdings" w:hint="default"/>
      </w:rPr>
    </w:lvl>
    <w:lvl w:ilvl="6" w:tplc="FB42E008" w:tentative="1">
      <w:start w:val="1"/>
      <w:numFmt w:val="bullet"/>
      <w:lvlText w:val=""/>
      <w:lvlJc w:val="left"/>
      <w:pPr>
        <w:ind w:left="5040" w:hanging="360"/>
      </w:pPr>
      <w:rPr>
        <w:rFonts w:ascii="Symbol" w:hAnsi="Symbol" w:hint="default"/>
      </w:rPr>
    </w:lvl>
    <w:lvl w:ilvl="7" w:tplc="35DEFD86" w:tentative="1">
      <w:start w:val="1"/>
      <w:numFmt w:val="bullet"/>
      <w:lvlText w:val="o"/>
      <w:lvlJc w:val="left"/>
      <w:pPr>
        <w:ind w:left="5760" w:hanging="360"/>
      </w:pPr>
      <w:rPr>
        <w:rFonts w:ascii="Courier New" w:hAnsi="Courier New" w:cs="Courier New" w:hint="default"/>
      </w:rPr>
    </w:lvl>
    <w:lvl w:ilvl="8" w:tplc="AFA629A8" w:tentative="1">
      <w:start w:val="1"/>
      <w:numFmt w:val="bullet"/>
      <w:lvlText w:val=""/>
      <w:lvlJc w:val="left"/>
      <w:pPr>
        <w:ind w:left="6480" w:hanging="360"/>
      </w:pPr>
      <w:rPr>
        <w:rFonts w:ascii="Wingdings" w:hAnsi="Wingdings" w:hint="default"/>
      </w:rPr>
    </w:lvl>
  </w:abstractNum>
  <w:abstractNum w:abstractNumId="11" w15:restartNumberingAfterBreak="0">
    <w:nsid w:val="48C27B17"/>
    <w:multiLevelType w:val="multilevel"/>
    <w:tmpl w:val="DD583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6109C"/>
    <w:multiLevelType w:val="hybridMultilevel"/>
    <w:tmpl w:val="108AFEE8"/>
    <w:lvl w:ilvl="0" w:tplc="A23AF902">
      <w:start w:val="1"/>
      <w:numFmt w:val="bullet"/>
      <w:lvlText w:val=""/>
      <w:lvlJc w:val="left"/>
      <w:pPr>
        <w:ind w:left="2880" w:hanging="360"/>
      </w:pPr>
      <w:rPr>
        <w:rFonts w:ascii="Symbol" w:hAnsi="Symbol" w:hint="default"/>
      </w:rPr>
    </w:lvl>
    <w:lvl w:ilvl="1" w:tplc="5106A954">
      <w:start w:val="1"/>
      <w:numFmt w:val="bullet"/>
      <w:lvlText w:val="o"/>
      <w:lvlJc w:val="left"/>
      <w:pPr>
        <w:ind w:left="3600" w:hanging="360"/>
      </w:pPr>
      <w:rPr>
        <w:rFonts w:ascii="Courier New" w:hAnsi="Courier New" w:cs="Courier New" w:hint="default"/>
      </w:rPr>
    </w:lvl>
    <w:lvl w:ilvl="2" w:tplc="97900820" w:tentative="1">
      <w:start w:val="1"/>
      <w:numFmt w:val="bullet"/>
      <w:lvlText w:val=""/>
      <w:lvlJc w:val="left"/>
      <w:pPr>
        <w:ind w:left="4320" w:hanging="360"/>
      </w:pPr>
      <w:rPr>
        <w:rFonts w:ascii="Wingdings" w:hAnsi="Wingdings" w:hint="default"/>
      </w:rPr>
    </w:lvl>
    <w:lvl w:ilvl="3" w:tplc="106C5EE0" w:tentative="1">
      <w:start w:val="1"/>
      <w:numFmt w:val="bullet"/>
      <w:lvlText w:val=""/>
      <w:lvlJc w:val="left"/>
      <w:pPr>
        <w:ind w:left="5040" w:hanging="360"/>
      </w:pPr>
      <w:rPr>
        <w:rFonts w:ascii="Symbol" w:hAnsi="Symbol" w:hint="default"/>
      </w:rPr>
    </w:lvl>
    <w:lvl w:ilvl="4" w:tplc="496C317A" w:tentative="1">
      <w:start w:val="1"/>
      <w:numFmt w:val="bullet"/>
      <w:lvlText w:val="o"/>
      <w:lvlJc w:val="left"/>
      <w:pPr>
        <w:ind w:left="5760" w:hanging="360"/>
      </w:pPr>
      <w:rPr>
        <w:rFonts w:ascii="Courier New" w:hAnsi="Courier New" w:cs="Courier New" w:hint="default"/>
      </w:rPr>
    </w:lvl>
    <w:lvl w:ilvl="5" w:tplc="905A6E1C" w:tentative="1">
      <w:start w:val="1"/>
      <w:numFmt w:val="bullet"/>
      <w:lvlText w:val=""/>
      <w:lvlJc w:val="left"/>
      <w:pPr>
        <w:ind w:left="6480" w:hanging="360"/>
      </w:pPr>
      <w:rPr>
        <w:rFonts w:ascii="Wingdings" w:hAnsi="Wingdings" w:hint="default"/>
      </w:rPr>
    </w:lvl>
    <w:lvl w:ilvl="6" w:tplc="8D9C31B0" w:tentative="1">
      <w:start w:val="1"/>
      <w:numFmt w:val="bullet"/>
      <w:lvlText w:val=""/>
      <w:lvlJc w:val="left"/>
      <w:pPr>
        <w:ind w:left="7200" w:hanging="360"/>
      </w:pPr>
      <w:rPr>
        <w:rFonts w:ascii="Symbol" w:hAnsi="Symbol" w:hint="default"/>
      </w:rPr>
    </w:lvl>
    <w:lvl w:ilvl="7" w:tplc="74A68C4A" w:tentative="1">
      <w:start w:val="1"/>
      <w:numFmt w:val="bullet"/>
      <w:lvlText w:val="o"/>
      <w:lvlJc w:val="left"/>
      <w:pPr>
        <w:ind w:left="7920" w:hanging="360"/>
      </w:pPr>
      <w:rPr>
        <w:rFonts w:ascii="Courier New" w:hAnsi="Courier New" w:cs="Courier New" w:hint="default"/>
      </w:rPr>
    </w:lvl>
    <w:lvl w:ilvl="8" w:tplc="62B4FBEC" w:tentative="1">
      <w:start w:val="1"/>
      <w:numFmt w:val="bullet"/>
      <w:lvlText w:val=""/>
      <w:lvlJc w:val="left"/>
      <w:pPr>
        <w:ind w:left="8640" w:hanging="360"/>
      </w:pPr>
      <w:rPr>
        <w:rFonts w:ascii="Wingdings" w:hAnsi="Wingdings" w:hint="default"/>
      </w:rPr>
    </w:lvl>
  </w:abstractNum>
  <w:abstractNum w:abstractNumId="13" w15:restartNumberingAfterBreak="0">
    <w:nsid w:val="573A08CF"/>
    <w:multiLevelType w:val="multilevel"/>
    <w:tmpl w:val="108AFE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9DB7F3B"/>
    <w:multiLevelType w:val="multilevel"/>
    <w:tmpl w:val="641A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B34FB"/>
    <w:multiLevelType w:val="hybridMultilevel"/>
    <w:tmpl w:val="EF76066E"/>
    <w:lvl w:ilvl="0" w:tplc="6CC8A13E">
      <w:start w:val="1"/>
      <w:numFmt w:val="bullet"/>
      <w:lvlText w:val=""/>
      <w:lvlJc w:val="left"/>
      <w:pPr>
        <w:ind w:left="720" w:hanging="360"/>
      </w:pPr>
      <w:rPr>
        <w:rFonts w:ascii="Symbol" w:hAnsi="Symbol" w:hint="default"/>
      </w:rPr>
    </w:lvl>
    <w:lvl w:ilvl="1" w:tplc="2F7889C0" w:tentative="1">
      <w:start w:val="1"/>
      <w:numFmt w:val="bullet"/>
      <w:lvlText w:val="o"/>
      <w:lvlJc w:val="left"/>
      <w:pPr>
        <w:ind w:left="1440" w:hanging="360"/>
      </w:pPr>
      <w:rPr>
        <w:rFonts w:ascii="Courier New" w:hAnsi="Courier New" w:cs="Courier New" w:hint="default"/>
      </w:rPr>
    </w:lvl>
    <w:lvl w:ilvl="2" w:tplc="27369E20" w:tentative="1">
      <w:start w:val="1"/>
      <w:numFmt w:val="bullet"/>
      <w:lvlText w:val=""/>
      <w:lvlJc w:val="left"/>
      <w:pPr>
        <w:ind w:left="2160" w:hanging="360"/>
      </w:pPr>
      <w:rPr>
        <w:rFonts w:ascii="Wingdings" w:hAnsi="Wingdings" w:hint="default"/>
      </w:rPr>
    </w:lvl>
    <w:lvl w:ilvl="3" w:tplc="9A067AE4" w:tentative="1">
      <w:start w:val="1"/>
      <w:numFmt w:val="bullet"/>
      <w:lvlText w:val=""/>
      <w:lvlJc w:val="left"/>
      <w:pPr>
        <w:ind w:left="2880" w:hanging="360"/>
      </w:pPr>
      <w:rPr>
        <w:rFonts w:ascii="Symbol" w:hAnsi="Symbol" w:hint="default"/>
      </w:rPr>
    </w:lvl>
    <w:lvl w:ilvl="4" w:tplc="F31E52D6" w:tentative="1">
      <w:start w:val="1"/>
      <w:numFmt w:val="bullet"/>
      <w:lvlText w:val="o"/>
      <w:lvlJc w:val="left"/>
      <w:pPr>
        <w:ind w:left="3600" w:hanging="360"/>
      </w:pPr>
      <w:rPr>
        <w:rFonts w:ascii="Courier New" w:hAnsi="Courier New" w:cs="Courier New" w:hint="default"/>
      </w:rPr>
    </w:lvl>
    <w:lvl w:ilvl="5" w:tplc="7244F7A0" w:tentative="1">
      <w:start w:val="1"/>
      <w:numFmt w:val="bullet"/>
      <w:lvlText w:val=""/>
      <w:lvlJc w:val="left"/>
      <w:pPr>
        <w:ind w:left="4320" w:hanging="360"/>
      </w:pPr>
      <w:rPr>
        <w:rFonts w:ascii="Wingdings" w:hAnsi="Wingdings" w:hint="default"/>
      </w:rPr>
    </w:lvl>
    <w:lvl w:ilvl="6" w:tplc="5EB4AF32" w:tentative="1">
      <w:start w:val="1"/>
      <w:numFmt w:val="bullet"/>
      <w:lvlText w:val=""/>
      <w:lvlJc w:val="left"/>
      <w:pPr>
        <w:ind w:left="5040" w:hanging="360"/>
      </w:pPr>
      <w:rPr>
        <w:rFonts w:ascii="Symbol" w:hAnsi="Symbol" w:hint="default"/>
      </w:rPr>
    </w:lvl>
    <w:lvl w:ilvl="7" w:tplc="B34E64AA" w:tentative="1">
      <w:start w:val="1"/>
      <w:numFmt w:val="bullet"/>
      <w:lvlText w:val="o"/>
      <w:lvlJc w:val="left"/>
      <w:pPr>
        <w:ind w:left="5760" w:hanging="360"/>
      </w:pPr>
      <w:rPr>
        <w:rFonts w:ascii="Courier New" w:hAnsi="Courier New" w:cs="Courier New" w:hint="default"/>
      </w:rPr>
    </w:lvl>
    <w:lvl w:ilvl="8" w:tplc="51D823A2" w:tentative="1">
      <w:start w:val="1"/>
      <w:numFmt w:val="bullet"/>
      <w:lvlText w:val=""/>
      <w:lvlJc w:val="left"/>
      <w:pPr>
        <w:ind w:left="6480" w:hanging="360"/>
      </w:pPr>
      <w:rPr>
        <w:rFonts w:ascii="Wingdings" w:hAnsi="Wingdings" w:hint="default"/>
      </w:rPr>
    </w:lvl>
  </w:abstractNum>
  <w:abstractNum w:abstractNumId="16" w15:restartNumberingAfterBreak="0">
    <w:nsid w:val="66BC178F"/>
    <w:multiLevelType w:val="hybridMultilevel"/>
    <w:tmpl w:val="FD3A59DC"/>
    <w:lvl w:ilvl="0" w:tplc="1AAED63A">
      <w:start w:val="1"/>
      <w:numFmt w:val="bullet"/>
      <w:lvlText w:val=""/>
      <w:lvlJc w:val="left"/>
      <w:pPr>
        <w:ind w:left="720" w:hanging="360"/>
      </w:pPr>
      <w:rPr>
        <w:rFonts w:ascii="Symbol" w:hAnsi="Symbol" w:hint="default"/>
      </w:rPr>
    </w:lvl>
    <w:lvl w:ilvl="1" w:tplc="2848B704" w:tentative="1">
      <w:start w:val="1"/>
      <w:numFmt w:val="bullet"/>
      <w:lvlText w:val="o"/>
      <w:lvlJc w:val="left"/>
      <w:pPr>
        <w:ind w:left="1440" w:hanging="360"/>
      </w:pPr>
      <w:rPr>
        <w:rFonts w:ascii="Courier New" w:hAnsi="Courier New" w:cs="Courier New" w:hint="default"/>
      </w:rPr>
    </w:lvl>
    <w:lvl w:ilvl="2" w:tplc="C02AAB9E" w:tentative="1">
      <w:start w:val="1"/>
      <w:numFmt w:val="bullet"/>
      <w:lvlText w:val=""/>
      <w:lvlJc w:val="left"/>
      <w:pPr>
        <w:ind w:left="2160" w:hanging="360"/>
      </w:pPr>
      <w:rPr>
        <w:rFonts w:ascii="Wingdings" w:hAnsi="Wingdings" w:hint="default"/>
      </w:rPr>
    </w:lvl>
    <w:lvl w:ilvl="3" w:tplc="5FA226BA" w:tentative="1">
      <w:start w:val="1"/>
      <w:numFmt w:val="bullet"/>
      <w:lvlText w:val=""/>
      <w:lvlJc w:val="left"/>
      <w:pPr>
        <w:ind w:left="2880" w:hanging="360"/>
      </w:pPr>
      <w:rPr>
        <w:rFonts w:ascii="Symbol" w:hAnsi="Symbol" w:hint="default"/>
      </w:rPr>
    </w:lvl>
    <w:lvl w:ilvl="4" w:tplc="32567B3A" w:tentative="1">
      <w:start w:val="1"/>
      <w:numFmt w:val="bullet"/>
      <w:lvlText w:val="o"/>
      <w:lvlJc w:val="left"/>
      <w:pPr>
        <w:ind w:left="3600" w:hanging="360"/>
      </w:pPr>
      <w:rPr>
        <w:rFonts w:ascii="Courier New" w:hAnsi="Courier New" w:cs="Courier New" w:hint="default"/>
      </w:rPr>
    </w:lvl>
    <w:lvl w:ilvl="5" w:tplc="DDCEE0E0" w:tentative="1">
      <w:start w:val="1"/>
      <w:numFmt w:val="bullet"/>
      <w:lvlText w:val=""/>
      <w:lvlJc w:val="left"/>
      <w:pPr>
        <w:ind w:left="4320" w:hanging="360"/>
      </w:pPr>
      <w:rPr>
        <w:rFonts w:ascii="Wingdings" w:hAnsi="Wingdings" w:hint="default"/>
      </w:rPr>
    </w:lvl>
    <w:lvl w:ilvl="6" w:tplc="92345A10" w:tentative="1">
      <w:start w:val="1"/>
      <w:numFmt w:val="bullet"/>
      <w:lvlText w:val=""/>
      <w:lvlJc w:val="left"/>
      <w:pPr>
        <w:ind w:left="5040" w:hanging="360"/>
      </w:pPr>
      <w:rPr>
        <w:rFonts w:ascii="Symbol" w:hAnsi="Symbol" w:hint="default"/>
      </w:rPr>
    </w:lvl>
    <w:lvl w:ilvl="7" w:tplc="9B92DE5E" w:tentative="1">
      <w:start w:val="1"/>
      <w:numFmt w:val="bullet"/>
      <w:lvlText w:val="o"/>
      <w:lvlJc w:val="left"/>
      <w:pPr>
        <w:ind w:left="5760" w:hanging="360"/>
      </w:pPr>
      <w:rPr>
        <w:rFonts w:ascii="Courier New" w:hAnsi="Courier New" w:cs="Courier New" w:hint="default"/>
      </w:rPr>
    </w:lvl>
    <w:lvl w:ilvl="8" w:tplc="700CE778" w:tentative="1">
      <w:start w:val="1"/>
      <w:numFmt w:val="bullet"/>
      <w:lvlText w:val=""/>
      <w:lvlJc w:val="left"/>
      <w:pPr>
        <w:ind w:left="6480" w:hanging="360"/>
      </w:pPr>
      <w:rPr>
        <w:rFonts w:ascii="Wingdings" w:hAnsi="Wingdings" w:hint="default"/>
      </w:rPr>
    </w:lvl>
  </w:abstractNum>
  <w:abstractNum w:abstractNumId="17" w15:restartNumberingAfterBreak="0">
    <w:nsid w:val="69AA76DF"/>
    <w:multiLevelType w:val="hybridMultilevel"/>
    <w:tmpl w:val="192CEF0A"/>
    <w:lvl w:ilvl="0" w:tplc="683C355A">
      <w:start w:val="1"/>
      <w:numFmt w:val="bullet"/>
      <w:lvlText w:val=""/>
      <w:lvlJc w:val="left"/>
      <w:pPr>
        <w:ind w:left="720" w:hanging="360"/>
      </w:pPr>
      <w:rPr>
        <w:rFonts w:ascii="Symbol" w:hAnsi="Symbol" w:hint="default"/>
      </w:rPr>
    </w:lvl>
    <w:lvl w:ilvl="1" w:tplc="0A56C5CA" w:tentative="1">
      <w:start w:val="1"/>
      <w:numFmt w:val="bullet"/>
      <w:lvlText w:val="o"/>
      <w:lvlJc w:val="left"/>
      <w:pPr>
        <w:ind w:left="1440" w:hanging="360"/>
      </w:pPr>
      <w:rPr>
        <w:rFonts w:ascii="Courier New" w:hAnsi="Courier New" w:cs="Courier New" w:hint="default"/>
      </w:rPr>
    </w:lvl>
    <w:lvl w:ilvl="2" w:tplc="800A8AB4" w:tentative="1">
      <w:start w:val="1"/>
      <w:numFmt w:val="bullet"/>
      <w:lvlText w:val=""/>
      <w:lvlJc w:val="left"/>
      <w:pPr>
        <w:ind w:left="2160" w:hanging="360"/>
      </w:pPr>
      <w:rPr>
        <w:rFonts w:ascii="Wingdings" w:hAnsi="Wingdings" w:hint="default"/>
      </w:rPr>
    </w:lvl>
    <w:lvl w:ilvl="3" w:tplc="94FAA44A" w:tentative="1">
      <w:start w:val="1"/>
      <w:numFmt w:val="bullet"/>
      <w:lvlText w:val=""/>
      <w:lvlJc w:val="left"/>
      <w:pPr>
        <w:ind w:left="2880" w:hanging="360"/>
      </w:pPr>
      <w:rPr>
        <w:rFonts w:ascii="Symbol" w:hAnsi="Symbol" w:hint="default"/>
      </w:rPr>
    </w:lvl>
    <w:lvl w:ilvl="4" w:tplc="4F0CFFB0" w:tentative="1">
      <w:start w:val="1"/>
      <w:numFmt w:val="bullet"/>
      <w:lvlText w:val="o"/>
      <w:lvlJc w:val="left"/>
      <w:pPr>
        <w:ind w:left="3600" w:hanging="360"/>
      </w:pPr>
      <w:rPr>
        <w:rFonts w:ascii="Courier New" w:hAnsi="Courier New" w:cs="Courier New" w:hint="default"/>
      </w:rPr>
    </w:lvl>
    <w:lvl w:ilvl="5" w:tplc="D228F0B0" w:tentative="1">
      <w:start w:val="1"/>
      <w:numFmt w:val="bullet"/>
      <w:lvlText w:val=""/>
      <w:lvlJc w:val="left"/>
      <w:pPr>
        <w:ind w:left="4320" w:hanging="360"/>
      </w:pPr>
      <w:rPr>
        <w:rFonts w:ascii="Wingdings" w:hAnsi="Wingdings" w:hint="default"/>
      </w:rPr>
    </w:lvl>
    <w:lvl w:ilvl="6" w:tplc="57108710" w:tentative="1">
      <w:start w:val="1"/>
      <w:numFmt w:val="bullet"/>
      <w:lvlText w:val=""/>
      <w:lvlJc w:val="left"/>
      <w:pPr>
        <w:ind w:left="5040" w:hanging="360"/>
      </w:pPr>
      <w:rPr>
        <w:rFonts w:ascii="Symbol" w:hAnsi="Symbol" w:hint="default"/>
      </w:rPr>
    </w:lvl>
    <w:lvl w:ilvl="7" w:tplc="0972AFFE" w:tentative="1">
      <w:start w:val="1"/>
      <w:numFmt w:val="bullet"/>
      <w:lvlText w:val="o"/>
      <w:lvlJc w:val="left"/>
      <w:pPr>
        <w:ind w:left="5760" w:hanging="360"/>
      </w:pPr>
      <w:rPr>
        <w:rFonts w:ascii="Courier New" w:hAnsi="Courier New" w:cs="Courier New" w:hint="default"/>
      </w:rPr>
    </w:lvl>
    <w:lvl w:ilvl="8" w:tplc="3B524524" w:tentative="1">
      <w:start w:val="1"/>
      <w:numFmt w:val="bullet"/>
      <w:lvlText w:val=""/>
      <w:lvlJc w:val="left"/>
      <w:pPr>
        <w:ind w:left="6480" w:hanging="360"/>
      </w:pPr>
      <w:rPr>
        <w:rFonts w:ascii="Wingdings" w:hAnsi="Wingdings" w:hint="default"/>
      </w:rPr>
    </w:lvl>
  </w:abstractNum>
  <w:abstractNum w:abstractNumId="18" w15:restartNumberingAfterBreak="0">
    <w:nsid w:val="69D01A71"/>
    <w:multiLevelType w:val="hybridMultilevel"/>
    <w:tmpl w:val="25102970"/>
    <w:lvl w:ilvl="0" w:tplc="2250E3AE">
      <w:start w:val="1"/>
      <w:numFmt w:val="bullet"/>
      <w:lvlText w:val=""/>
      <w:lvlJc w:val="left"/>
      <w:pPr>
        <w:ind w:left="720" w:hanging="360"/>
      </w:pPr>
      <w:rPr>
        <w:rFonts w:ascii="Symbol" w:hAnsi="Symbol" w:hint="default"/>
      </w:rPr>
    </w:lvl>
    <w:lvl w:ilvl="1" w:tplc="438E0D54" w:tentative="1">
      <w:start w:val="1"/>
      <w:numFmt w:val="bullet"/>
      <w:lvlText w:val="o"/>
      <w:lvlJc w:val="left"/>
      <w:pPr>
        <w:ind w:left="1440" w:hanging="360"/>
      </w:pPr>
      <w:rPr>
        <w:rFonts w:ascii="Courier New" w:hAnsi="Courier New" w:cs="Courier New" w:hint="default"/>
      </w:rPr>
    </w:lvl>
    <w:lvl w:ilvl="2" w:tplc="BCB880E6" w:tentative="1">
      <w:start w:val="1"/>
      <w:numFmt w:val="bullet"/>
      <w:lvlText w:val=""/>
      <w:lvlJc w:val="left"/>
      <w:pPr>
        <w:ind w:left="2160" w:hanging="360"/>
      </w:pPr>
      <w:rPr>
        <w:rFonts w:ascii="Wingdings" w:hAnsi="Wingdings" w:hint="default"/>
      </w:rPr>
    </w:lvl>
    <w:lvl w:ilvl="3" w:tplc="6FF8DEC0" w:tentative="1">
      <w:start w:val="1"/>
      <w:numFmt w:val="bullet"/>
      <w:lvlText w:val=""/>
      <w:lvlJc w:val="left"/>
      <w:pPr>
        <w:ind w:left="2880" w:hanging="360"/>
      </w:pPr>
      <w:rPr>
        <w:rFonts w:ascii="Symbol" w:hAnsi="Symbol" w:hint="default"/>
      </w:rPr>
    </w:lvl>
    <w:lvl w:ilvl="4" w:tplc="02801FBC" w:tentative="1">
      <w:start w:val="1"/>
      <w:numFmt w:val="bullet"/>
      <w:lvlText w:val="o"/>
      <w:lvlJc w:val="left"/>
      <w:pPr>
        <w:ind w:left="3600" w:hanging="360"/>
      </w:pPr>
      <w:rPr>
        <w:rFonts w:ascii="Courier New" w:hAnsi="Courier New" w:cs="Courier New" w:hint="default"/>
      </w:rPr>
    </w:lvl>
    <w:lvl w:ilvl="5" w:tplc="EC5881C6" w:tentative="1">
      <w:start w:val="1"/>
      <w:numFmt w:val="bullet"/>
      <w:lvlText w:val=""/>
      <w:lvlJc w:val="left"/>
      <w:pPr>
        <w:ind w:left="4320" w:hanging="360"/>
      </w:pPr>
      <w:rPr>
        <w:rFonts w:ascii="Wingdings" w:hAnsi="Wingdings" w:hint="default"/>
      </w:rPr>
    </w:lvl>
    <w:lvl w:ilvl="6" w:tplc="0180D3D8" w:tentative="1">
      <w:start w:val="1"/>
      <w:numFmt w:val="bullet"/>
      <w:lvlText w:val=""/>
      <w:lvlJc w:val="left"/>
      <w:pPr>
        <w:ind w:left="5040" w:hanging="360"/>
      </w:pPr>
      <w:rPr>
        <w:rFonts w:ascii="Symbol" w:hAnsi="Symbol" w:hint="default"/>
      </w:rPr>
    </w:lvl>
    <w:lvl w:ilvl="7" w:tplc="BCC69812" w:tentative="1">
      <w:start w:val="1"/>
      <w:numFmt w:val="bullet"/>
      <w:lvlText w:val="o"/>
      <w:lvlJc w:val="left"/>
      <w:pPr>
        <w:ind w:left="5760" w:hanging="360"/>
      </w:pPr>
      <w:rPr>
        <w:rFonts w:ascii="Courier New" w:hAnsi="Courier New" w:cs="Courier New" w:hint="default"/>
      </w:rPr>
    </w:lvl>
    <w:lvl w:ilvl="8" w:tplc="5B1239EC" w:tentative="1">
      <w:start w:val="1"/>
      <w:numFmt w:val="bullet"/>
      <w:lvlText w:val=""/>
      <w:lvlJc w:val="left"/>
      <w:pPr>
        <w:ind w:left="6480" w:hanging="360"/>
      </w:pPr>
      <w:rPr>
        <w:rFonts w:ascii="Wingdings" w:hAnsi="Wingdings" w:hint="default"/>
      </w:rPr>
    </w:lvl>
  </w:abstractNum>
  <w:num w:numId="1" w16cid:durableId="623655240">
    <w:abstractNumId w:val="12"/>
  </w:num>
  <w:num w:numId="2" w16cid:durableId="1108617423">
    <w:abstractNumId w:val="15"/>
  </w:num>
  <w:num w:numId="3" w16cid:durableId="1164977341">
    <w:abstractNumId w:val="7"/>
  </w:num>
  <w:num w:numId="4" w16cid:durableId="309018470">
    <w:abstractNumId w:val="8"/>
  </w:num>
  <w:num w:numId="5" w16cid:durableId="598488825">
    <w:abstractNumId w:val="0"/>
  </w:num>
  <w:num w:numId="6" w16cid:durableId="1988433280">
    <w:abstractNumId w:val="16"/>
  </w:num>
  <w:num w:numId="7" w16cid:durableId="338235584">
    <w:abstractNumId w:val="2"/>
  </w:num>
  <w:num w:numId="8" w16cid:durableId="1804536121">
    <w:abstractNumId w:val="6"/>
  </w:num>
  <w:num w:numId="9" w16cid:durableId="243996815">
    <w:abstractNumId w:val="13"/>
  </w:num>
  <w:num w:numId="10" w16cid:durableId="340787744">
    <w:abstractNumId w:val="3"/>
  </w:num>
  <w:num w:numId="11" w16cid:durableId="1535583330">
    <w:abstractNumId w:val="5"/>
  </w:num>
  <w:num w:numId="12" w16cid:durableId="996811865">
    <w:abstractNumId w:val="9"/>
  </w:num>
  <w:num w:numId="13" w16cid:durableId="768232605">
    <w:abstractNumId w:val="14"/>
  </w:num>
  <w:num w:numId="14" w16cid:durableId="901060057">
    <w:abstractNumId w:val="4"/>
  </w:num>
  <w:num w:numId="15" w16cid:durableId="457376554">
    <w:abstractNumId w:val="11"/>
  </w:num>
  <w:num w:numId="16" w16cid:durableId="43603293">
    <w:abstractNumId w:val="17"/>
  </w:num>
  <w:num w:numId="17" w16cid:durableId="57704435">
    <w:abstractNumId w:val="10"/>
  </w:num>
  <w:num w:numId="18" w16cid:durableId="1891191866">
    <w:abstractNumId w:val="1"/>
  </w:num>
  <w:num w:numId="19" w16cid:durableId="197251769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3CB"/>
    <w:rsid w:val="000B3FF9"/>
    <w:rsid w:val="000D14B8"/>
    <w:rsid w:val="000E0DDB"/>
    <w:rsid w:val="0010195E"/>
    <w:rsid w:val="001242D2"/>
    <w:rsid w:val="00152C58"/>
    <w:rsid w:val="001742F3"/>
    <w:rsid w:val="0022648B"/>
    <w:rsid w:val="002373A4"/>
    <w:rsid w:val="00274391"/>
    <w:rsid w:val="002774F6"/>
    <w:rsid w:val="00285A5B"/>
    <w:rsid w:val="003023AF"/>
    <w:rsid w:val="0030608A"/>
    <w:rsid w:val="003509A6"/>
    <w:rsid w:val="00352AB1"/>
    <w:rsid w:val="00393BCB"/>
    <w:rsid w:val="003B1B22"/>
    <w:rsid w:val="003C70B5"/>
    <w:rsid w:val="003C7543"/>
    <w:rsid w:val="003D196B"/>
    <w:rsid w:val="003F10D2"/>
    <w:rsid w:val="004007F0"/>
    <w:rsid w:val="004B06B3"/>
    <w:rsid w:val="004C5251"/>
    <w:rsid w:val="004E4FE6"/>
    <w:rsid w:val="004E5EE5"/>
    <w:rsid w:val="00516B8D"/>
    <w:rsid w:val="00532D8A"/>
    <w:rsid w:val="00543BA1"/>
    <w:rsid w:val="00567417"/>
    <w:rsid w:val="005B6D07"/>
    <w:rsid w:val="005C515B"/>
    <w:rsid w:val="005D1543"/>
    <w:rsid w:val="0061300C"/>
    <w:rsid w:val="00615FED"/>
    <w:rsid w:val="006415B4"/>
    <w:rsid w:val="00650A1E"/>
    <w:rsid w:val="00650C66"/>
    <w:rsid w:val="00670293"/>
    <w:rsid w:val="006721FD"/>
    <w:rsid w:val="0068131A"/>
    <w:rsid w:val="00681B1D"/>
    <w:rsid w:val="007027FE"/>
    <w:rsid w:val="0075331F"/>
    <w:rsid w:val="007D39B8"/>
    <w:rsid w:val="007E496D"/>
    <w:rsid w:val="007F743D"/>
    <w:rsid w:val="008073DC"/>
    <w:rsid w:val="00826D76"/>
    <w:rsid w:val="00842003"/>
    <w:rsid w:val="00847E79"/>
    <w:rsid w:val="008A57DC"/>
    <w:rsid w:val="008A7430"/>
    <w:rsid w:val="008B1189"/>
    <w:rsid w:val="008B168B"/>
    <w:rsid w:val="008C3B46"/>
    <w:rsid w:val="008E2810"/>
    <w:rsid w:val="00900793"/>
    <w:rsid w:val="00922DB6"/>
    <w:rsid w:val="00931ADB"/>
    <w:rsid w:val="00964322"/>
    <w:rsid w:val="00965F1B"/>
    <w:rsid w:val="009720DD"/>
    <w:rsid w:val="00986FE8"/>
    <w:rsid w:val="00993E9B"/>
    <w:rsid w:val="00993F46"/>
    <w:rsid w:val="00997616"/>
    <w:rsid w:val="009B1254"/>
    <w:rsid w:val="009C4E4B"/>
    <w:rsid w:val="009E04F0"/>
    <w:rsid w:val="00A002D4"/>
    <w:rsid w:val="00A52509"/>
    <w:rsid w:val="00A56616"/>
    <w:rsid w:val="00A75150"/>
    <w:rsid w:val="00AB7961"/>
    <w:rsid w:val="00AE6719"/>
    <w:rsid w:val="00AE7D6E"/>
    <w:rsid w:val="00B014EE"/>
    <w:rsid w:val="00B1093C"/>
    <w:rsid w:val="00B26954"/>
    <w:rsid w:val="00B60C57"/>
    <w:rsid w:val="00B81A59"/>
    <w:rsid w:val="00B863CB"/>
    <w:rsid w:val="00BB129D"/>
    <w:rsid w:val="00BB7FD5"/>
    <w:rsid w:val="00BD2637"/>
    <w:rsid w:val="00C02668"/>
    <w:rsid w:val="00C22EF7"/>
    <w:rsid w:val="00C3522D"/>
    <w:rsid w:val="00C67947"/>
    <w:rsid w:val="00C95E6A"/>
    <w:rsid w:val="00CA1E3B"/>
    <w:rsid w:val="00CA3DB4"/>
    <w:rsid w:val="00CA4290"/>
    <w:rsid w:val="00CE3EF1"/>
    <w:rsid w:val="00CF1898"/>
    <w:rsid w:val="00D146F8"/>
    <w:rsid w:val="00D24D5D"/>
    <w:rsid w:val="00D35385"/>
    <w:rsid w:val="00D62E61"/>
    <w:rsid w:val="00D76847"/>
    <w:rsid w:val="00DA1AA5"/>
    <w:rsid w:val="00DB3E69"/>
    <w:rsid w:val="00DD11F6"/>
    <w:rsid w:val="00DE03D4"/>
    <w:rsid w:val="00E348EE"/>
    <w:rsid w:val="00E37541"/>
    <w:rsid w:val="00E96316"/>
    <w:rsid w:val="00EA5AA9"/>
    <w:rsid w:val="00EB406D"/>
    <w:rsid w:val="00EC20D4"/>
    <w:rsid w:val="00EC2AFD"/>
    <w:rsid w:val="00ED2D0D"/>
    <w:rsid w:val="00EF003B"/>
    <w:rsid w:val="00EF619B"/>
    <w:rsid w:val="00EF6DC5"/>
    <w:rsid w:val="00F13D66"/>
    <w:rsid w:val="00F2593A"/>
    <w:rsid w:val="00F26050"/>
    <w:rsid w:val="00F54B55"/>
    <w:rsid w:val="00F86B92"/>
    <w:rsid w:val="00F95C2F"/>
    <w:rsid w:val="00FB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F66"/>
  <w15:docId w15:val="{A82D738B-F5FE-4B28-89F0-C08CEF59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8073DC"/>
    <w:rPr>
      <w:rFonts w:ascii="Calibri" w:hAnsi="Calibri"/>
    </w:rPr>
  </w:style>
  <w:style w:type="paragraph" w:styleId="Heading2">
    <w:name w:val="heading 2"/>
    <w:aliases w:val="Hat"/>
    <w:basedOn w:val="Normal"/>
    <w:next w:val="Normal"/>
    <w:link w:val="Heading2Char"/>
    <w:autoRedefine/>
    <w:uiPriority w:val="1"/>
    <w:unhideWhenUsed/>
    <w:qFormat/>
    <w:rsid w:val="0075331F"/>
    <w:pPr>
      <w:keepNext/>
      <w:keepLines/>
      <w:spacing w:line="240" w:lineRule="auto"/>
      <w:outlineLvl w:val="1"/>
    </w:pPr>
    <w:rPr>
      <w:rFonts w:eastAsiaTheme="majorEastAsia" w:cstheme="majorBidi"/>
      <w:b/>
      <w:bCs/>
      <w:color w:val="000000"/>
      <w:sz w:val="28"/>
      <w:szCs w:val="28"/>
      <w:u w:val="single"/>
    </w:rPr>
  </w:style>
  <w:style w:type="paragraph" w:styleId="Heading3">
    <w:name w:val="heading 3"/>
    <w:aliases w:val="Block"/>
    <w:basedOn w:val="Normal"/>
    <w:next w:val="Normal"/>
    <w:link w:val="Heading3Char"/>
    <w:uiPriority w:val="2"/>
    <w:unhideWhenUsed/>
    <w:qFormat/>
    <w:rsid w:val="00B863CB"/>
    <w:pPr>
      <w:keepNext/>
      <w:keepLines/>
      <w:spacing w:before="200"/>
      <w:outlineLvl w:val="2"/>
    </w:pPr>
    <w:rPr>
      <w:rFonts w:eastAsiaTheme="majorEastAsia" w:cstheme="majorBidi"/>
      <w:b/>
      <w:bCs/>
    </w:rPr>
  </w:style>
  <w:style w:type="paragraph" w:styleId="Heading4">
    <w:name w:val="heading 4"/>
    <w:aliases w:val="Tag"/>
    <w:basedOn w:val="Normal"/>
    <w:next w:val="Normal"/>
    <w:link w:val="Heading4Char"/>
    <w:uiPriority w:val="3"/>
    <w:unhideWhenUsed/>
    <w:qFormat/>
    <w:rsid w:val="00B863C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1"/>
    <w:rsid w:val="0075331F"/>
    <w:rPr>
      <w:rFonts w:ascii="Calibri" w:eastAsiaTheme="majorEastAsia" w:hAnsi="Calibri" w:cstheme="majorBidi"/>
      <w:b/>
      <w:bCs/>
      <w:color w:val="000000"/>
      <w:sz w:val="28"/>
      <w:szCs w:val="28"/>
      <w:u w:val="single"/>
    </w:rPr>
  </w:style>
  <w:style w:type="character" w:customStyle="1" w:styleId="Heading3Char">
    <w:name w:val="Heading 3 Char"/>
    <w:aliases w:val="Block Char"/>
    <w:basedOn w:val="DefaultParagraphFont"/>
    <w:link w:val="Heading3"/>
    <w:uiPriority w:val="2"/>
    <w:rsid w:val="00B863CB"/>
    <w:rPr>
      <w:rFonts w:ascii="Calibri" w:eastAsiaTheme="majorEastAsia" w:hAnsi="Calibri" w:cstheme="majorBidi"/>
      <w:b/>
      <w:bCs/>
    </w:rPr>
  </w:style>
  <w:style w:type="character" w:customStyle="1" w:styleId="Heading4Char">
    <w:name w:val="Heading 4 Char"/>
    <w:aliases w:val="Tag Char"/>
    <w:basedOn w:val="DefaultParagraphFont"/>
    <w:link w:val="Heading4"/>
    <w:uiPriority w:val="3"/>
    <w:rsid w:val="00B863CB"/>
    <w:rPr>
      <w:rFonts w:ascii="Calibri" w:eastAsiaTheme="majorEastAsia" w:hAnsi="Calibri" w:cstheme="majorBidi"/>
      <w:b/>
      <w:bCs/>
      <w:iCs/>
    </w:rPr>
  </w:style>
  <w:style w:type="character" w:customStyle="1" w:styleId="Style13ptBold">
    <w:name w:val="Style 13 pt Bold"/>
    <w:aliases w:val="Cite"/>
    <w:basedOn w:val="DefaultParagraphFont"/>
    <w:uiPriority w:val="5"/>
    <w:qFormat/>
    <w:rsid w:val="00B863CB"/>
    <w:rPr>
      <w:b/>
      <w:bCs/>
      <w:sz w:val="26"/>
      <w:u w:val="none"/>
    </w:rPr>
  </w:style>
  <w:style w:type="paragraph" w:styleId="ListParagraph">
    <w:name w:val="List Paragraph"/>
    <w:basedOn w:val="Normal"/>
    <w:uiPriority w:val="99"/>
    <w:unhideWhenUsed/>
    <w:qFormat/>
    <w:rsid w:val="00B863CB"/>
    <w:pPr>
      <w:ind w:left="720"/>
      <w:contextualSpacing/>
    </w:pPr>
  </w:style>
  <w:style w:type="character" w:styleId="Emphasis">
    <w:name w:val="Emphasis"/>
    <w:basedOn w:val="DefaultParagraphFont"/>
    <w:uiPriority w:val="20"/>
    <w:qFormat/>
    <w:rsid w:val="00DA1AA5"/>
    <w:rPr>
      <w:i/>
      <w:iCs/>
    </w:rPr>
  </w:style>
  <w:style w:type="character" w:styleId="Hyperlink">
    <w:name w:val="Hyperlink"/>
    <w:basedOn w:val="DefaultParagraphFont"/>
    <w:uiPriority w:val="99"/>
    <w:unhideWhenUsed/>
    <w:rsid w:val="004007F0"/>
    <w:rPr>
      <w:color w:val="0000FF"/>
      <w:u w:val="single"/>
    </w:rPr>
  </w:style>
  <w:style w:type="character" w:customStyle="1" w:styleId="cursivatexto">
    <w:name w:val="cursiva_texto"/>
    <w:basedOn w:val="DefaultParagraphFont"/>
    <w:rsid w:val="00274391"/>
  </w:style>
  <w:style w:type="character" w:styleId="Strong">
    <w:name w:val="Strong"/>
    <w:basedOn w:val="DefaultParagraphFont"/>
    <w:uiPriority w:val="22"/>
    <w:qFormat/>
    <w:rsid w:val="00274391"/>
    <w:rPr>
      <w:b/>
      <w:bCs/>
    </w:rPr>
  </w:style>
  <w:style w:type="character" w:customStyle="1" w:styleId="oahvym-0">
    <w:name w:val="oahvym-0"/>
    <w:basedOn w:val="DefaultParagraphFont"/>
    <w:rsid w:val="00650C66"/>
  </w:style>
  <w:style w:type="paragraph" w:styleId="NormalWeb">
    <w:name w:val="Normal (Web)"/>
    <w:basedOn w:val="Normal"/>
    <w:uiPriority w:val="99"/>
    <w:semiHidden/>
    <w:unhideWhenUsed/>
    <w:rsid w:val="00E3754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rsid w:val="00CA3D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pa.org/monitor/2014/02/video-ga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ebmd.com/mental-health/mental-health-benefits-of-video-games#:~:text=Benefits%20of%20Video%20Games%201%20Mental%20stimulation.%20Video,how%20to%20cope%20with%20failure%20and%20keep%20try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2</b:RefOrder>
  </b:Source>
  <b:Source>
    <b:Tag>Gam22</b:Tag>
    <b:SourceType>InternetSite</b:SourceType>
    <b:Guid>{F39C57A6-4F0B-451D-9449-9BAB58A84ED0}</b:Guid>
    <b:Title>GameQuitters.com</b:Title>
    <b:Year>2022</b:Year>
    <b:Month>July</b:Month>
    <b:Day>1</b:Day>
    <b:URL>https://gamequitters.com/video-game-addiction/</b:URL>
    <b:RefOrder>1</b:RefOrder>
  </b:Source>
</b:Sources>
</file>

<file path=customXml/itemProps1.xml><?xml version="1.0" encoding="utf-8"?>
<ds:datastoreItem xmlns:ds="http://schemas.openxmlformats.org/officeDocument/2006/customXml" ds:itemID="{2F00D292-4C15-448C-B1D3-2192CA32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Johnathan Venable</dc:creator>
  <cp:lastModifiedBy>Jim Climb the Mountain</cp:lastModifiedBy>
  <cp:revision>2</cp:revision>
  <cp:lastPrinted>2022-07-13T17:11:00Z</cp:lastPrinted>
  <dcterms:created xsi:type="dcterms:W3CDTF">2022-08-11T06:56:00Z</dcterms:created>
  <dcterms:modified xsi:type="dcterms:W3CDTF">2022-08-11T06:56:00Z</dcterms:modified>
</cp:coreProperties>
</file>